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0" w:after="0"/>
        <w:ind w:left="431" w:right="221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sectPr>
          <w:type w:val="nextPage"/>
          <w:pgSz w:w="11906" w:h="16838"/>
          <w:pgMar w:left="740" w:right="380" w:gutter="0" w:header="0" w:top="7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5"/>
        <w:ind w:left="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Style15"/>
        <w:ind w:left="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Style15"/>
        <w:ind w:left="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Style15"/>
        <w:spacing w:before="2" w:after="0"/>
        <w:ind w:left="0" w:right="0" w:hanging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</w:r>
    </w:p>
    <w:p>
      <w:pPr>
        <w:pStyle w:val="Normal"/>
        <w:widowControl w:val="false"/>
        <w:suppressAutoHyphens w:val="true"/>
        <w:bidi w:val="0"/>
        <w:spacing w:lineRule="auto" w:line="240" w:before="84" w:after="0"/>
        <w:ind w:left="850" w:right="2381" w:firstLine="680"/>
        <w:jc w:val="center"/>
        <w:rPr/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 ООО</w:t>
      </w:r>
    </w:p>
    <w:p>
      <w:pPr>
        <w:pStyle w:val="Normal"/>
        <w:spacing w:before="0" w:after="0"/>
        <w:ind w:left="2293" w:right="555" w:hanging="1522"/>
        <w:jc w:val="center"/>
        <w:rPr/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 )</w:t>
      </w:r>
    </w:p>
    <w:p>
      <w:pPr>
        <w:pStyle w:val="Normal"/>
        <w:spacing w:lineRule="exact" w:line="460" w:before="0" w:after="0"/>
        <w:ind w:left="2909" w:right="0" w:hanging="0"/>
        <w:jc w:val="center"/>
        <w:rPr>
          <w:b/>
          <w:b/>
          <w:sz w:val="40"/>
        </w:rPr>
      </w:pPr>
      <w:r>
        <w:rPr>
          <w:b/>
          <w:sz w:val="40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1"/>
        <w:spacing w:before="323" w:after="0"/>
        <w:ind w:left="427" w:right="221" w:hanging="0"/>
        <w:jc w:val="center"/>
        <w:rPr>
          <w:rFonts w:ascii="Arial MT" w:hAnsi="Arial MT"/>
          <w:sz w:val="5"/>
        </w:rPr>
      </w:pPr>
      <w:r>
        <w:rPr/>
        <w:t>2024</w:t>
      </w:r>
      <w:r>
        <w:rPr>
          <w:spacing w:val="-15"/>
        </w:rPr>
        <w:t xml:space="preserve"> </w:t>
      </w:r>
      <w:r>
        <w:rPr/>
        <w:t>г.</w:t>
      </w:r>
    </w:p>
    <w:p>
      <w:pPr>
        <w:sectPr>
          <w:type w:val="continuous"/>
          <w:pgSz w:w="11906" w:h="16838"/>
          <w:pgMar w:left="740" w:right="380" w:gutter="0" w:header="0" w:top="76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1"/>
        <w:spacing w:before="180" w:after="0"/>
        <w:ind w:left="397" w:right="221" w:hanging="0"/>
        <w:jc w:val="center"/>
        <w:rPr>
          <w:color w:val="000000"/>
          <w:sz w:val="24"/>
          <w:szCs w:val="24"/>
        </w:rPr>
      </w:pPr>
      <w:bookmarkStart w:id="0" w:name="_TOC_250006"/>
      <w:r>
        <w:rPr>
          <w:color w:val="000000"/>
          <w:sz w:val="24"/>
          <w:szCs w:val="24"/>
        </w:rPr>
        <w:t>Пояснительная</w:t>
      </w:r>
      <w:r>
        <w:rPr>
          <w:color w:val="000000"/>
          <w:spacing w:val="-11"/>
          <w:sz w:val="24"/>
          <w:szCs w:val="24"/>
        </w:rPr>
        <w:t xml:space="preserve"> </w:t>
      </w:r>
      <w:bookmarkEnd w:id="0"/>
      <w:r>
        <w:rPr>
          <w:color w:val="000000"/>
          <w:sz w:val="24"/>
          <w:szCs w:val="24"/>
        </w:rPr>
        <w:t>записка</w:t>
      </w:r>
    </w:p>
    <w:p>
      <w:pPr>
        <w:pStyle w:val="Style15"/>
        <w:widowControl w:val="false"/>
        <w:bidi w:val="0"/>
        <w:spacing w:lineRule="exact" w:line="322" w:before="216" w:after="0"/>
        <w:ind w:left="397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МОУ</w:t>
      </w:r>
      <w:r>
        <w:rPr>
          <w:color w:val="000000"/>
          <w:spacing w:val="-6"/>
          <w:sz w:val="24"/>
          <w:szCs w:val="24"/>
        </w:rPr>
        <w:t xml:space="preserve"> «СОШ №6» города Коряжмы разработана на основе Федеральной рабочей программы воспитания для образовательных организаций, </w:t>
      </w:r>
    </w:p>
    <w:p>
      <w:pPr>
        <w:pStyle w:val="Style15"/>
        <w:ind w:left="393" w:right="184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29.12.2012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273-ФЗ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учётом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Стратегии 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период до 2025 года и Плана мероприятий по ее реализации в 2021-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2025 гг., № 996-р и Плана мероприятий по её реализации в 2021 — 2025 годах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(Распоряжение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Правительства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12.11.2020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2945-р); Федерального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закона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04.09.2022г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№371-ФЗ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 внесении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изменений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Федеральный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 "Об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Федерации», стратегии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национальной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(Указ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Президента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02.07.2021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400), письма Министерства просвещения Российской Федерации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18 июля 2022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АБ-1951/06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актуализации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примерной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рабочей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воспитания»,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примерной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одобренной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решением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учебно-методического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(протокол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23.06.2022г.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3/22).</w:t>
      </w:r>
    </w:p>
    <w:p>
      <w:pPr>
        <w:pStyle w:val="Style15"/>
        <w:spacing w:before="1" w:after="0"/>
        <w:ind w:left="393" w:right="183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методическим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документом,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определяющим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комплекс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характеристик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разрабатывается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политики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воспитания.</w:t>
      </w:r>
    </w:p>
    <w:p>
      <w:pPr>
        <w:pStyle w:val="Style15"/>
        <w:ind w:left="393" w:right="189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преемственности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среднего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образования.</w:t>
      </w:r>
    </w:p>
    <w:p>
      <w:pPr>
        <w:pStyle w:val="Style15"/>
        <w:widowControl w:val="false"/>
        <w:bidi w:val="0"/>
        <w:spacing w:lineRule="auto" w:line="240" w:before="0" w:after="0"/>
        <w:ind w:left="454" w:righ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предназначена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планирования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организации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системной 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целью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определённых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ФГОС.</w:t>
      </w:r>
    </w:p>
    <w:p>
      <w:pPr>
        <w:pStyle w:val="Style15"/>
        <w:ind w:left="393" w:right="190" w:firstLine="7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коллегиальных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органов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 обучающихся),</w:t>
      </w:r>
      <w:r>
        <w:rPr>
          <w:color w:val="000000"/>
          <w:spacing w:val="-3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оветов</w:t>
      </w:r>
      <w:r>
        <w:rPr>
          <w:color w:val="000000"/>
          <w:spacing w:val="-6"/>
          <w:sz w:val="24"/>
          <w:szCs w:val="24"/>
        </w:rPr>
        <w:t xml:space="preserve"> школы</w:t>
      </w:r>
      <w:r>
        <w:rPr>
          <w:color w:val="000000"/>
          <w:sz w:val="24"/>
          <w:szCs w:val="24"/>
        </w:rPr>
        <w:t>.</w:t>
      </w:r>
    </w:p>
    <w:p>
      <w:pPr>
        <w:pStyle w:val="Style15"/>
        <w:ind w:left="393" w:right="189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Реализуется в единстве урочной и внеурочной деятельности, осуществляемой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социальными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институтами воспитания.</w:t>
      </w:r>
    </w:p>
    <w:p>
      <w:pPr>
        <w:pStyle w:val="Style15"/>
        <w:ind w:left="393" w:right="18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приобщение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этнической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группы,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 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российском обществе.</w:t>
      </w:r>
    </w:p>
    <w:p>
      <w:p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историческое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просвещение,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обучающихся.</w:t>
      </w:r>
    </w:p>
    <w:p>
      <w:pPr>
        <w:pStyle w:val="Style15"/>
        <w:ind w:left="393" w:right="18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образования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должны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отражать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готовность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руководствоваться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позитивных ценностных ориентаций и расширение опыта деятельности на её основе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процессе реализации основных направлений воспитательной деятельности, в 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части:</w:t>
      </w:r>
      <w:r>
        <w:rPr>
          <w:b/>
          <w:bCs/>
          <w:color w:val="000000"/>
          <w:sz w:val="24"/>
          <w:szCs w:val="24"/>
        </w:rPr>
        <w:t xml:space="preserve"> гражданского,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патриотического,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духовно-нравственного,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эстетического,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физического,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трудового,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экологического,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познавательного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воспитания.</w:t>
      </w:r>
    </w:p>
    <w:p>
      <w:p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раздела: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целевой,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содержательный,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организационный.</w:t>
      </w:r>
    </w:p>
    <w:p>
      <w:p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или обновлении рабочей программы воспитания ее содержание,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исключением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целевого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изменяться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организационно-правовой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контингентом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представителей),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направленностью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углубленное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предметов,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учитывающей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этнокультурные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интересы,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потребности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обучающихся.</w:t>
      </w:r>
    </w:p>
    <w:p>
      <w:pPr>
        <w:sectPr>
          <w:footerReference w:type="default" r:id="rId2"/>
          <w:type w:val="nextPage"/>
          <w:pgSz w:w="11906" w:h="16838"/>
          <w:pgMar w:left="740" w:right="380" w:gutter="0" w:header="0" w:top="760" w:footer="832" w:bottom="1020"/>
          <w:pgNumType w:start="2" w:fmt="decimal"/>
          <w:formProt w:val="false"/>
          <w:textDirection w:val="lrTb"/>
          <w:docGrid w:type="default" w:linePitch="100" w:charSpace="4096"/>
        </w:sect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—</w:t>
      </w:r>
      <w:r>
        <w:rPr>
          <w:color w:val="000000"/>
          <w:spacing w:val="-6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алендарный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 на 2023-2024 учебный год.</w:t>
      </w:r>
    </w:p>
    <w:p>
      <w:pPr>
        <w:pStyle w:val="1"/>
        <w:spacing w:before="71" w:after="0"/>
        <w:ind w:left="428" w:right="221" w:hanging="0"/>
        <w:jc w:val="center"/>
        <w:rPr>
          <w:color w:val="000000"/>
          <w:sz w:val="24"/>
          <w:szCs w:val="24"/>
        </w:rPr>
      </w:pPr>
      <w:bookmarkStart w:id="1" w:name="_TOC_250005"/>
      <w:r>
        <w:rPr>
          <w:color w:val="000000"/>
          <w:sz w:val="24"/>
          <w:szCs w:val="24"/>
        </w:rPr>
        <w:t>Раздел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I.</w:t>
      </w:r>
      <w:r>
        <w:rPr>
          <w:color w:val="000000"/>
          <w:spacing w:val="-2"/>
          <w:sz w:val="24"/>
          <w:szCs w:val="24"/>
        </w:rPr>
        <w:t xml:space="preserve"> </w:t>
      </w:r>
      <w:bookmarkEnd w:id="1"/>
      <w:r>
        <w:rPr>
          <w:color w:val="000000"/>
          <w:sz w:val="24"/>
          <w:szCs w:val="24"/>
        </w:rPr>
        <w:t>Целевой</w:t>
      </w:r>
      <w:r>
        <w:rPr>
          <w:rFonts w:ascii="Arial MT" w:hAnsi="Arial MT"/>
          <w:color w:val="000000"/>
          <w:sz w:val="24"/>
          <w:szCs w:val="24"/>
        </w:rPr>
        <w:t xml:space="preserve"> раздел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-57" w:right="17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определяется содержанием российских базовых (гражданских, национальных) норм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закреплены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Конституции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 и нормы определяют инвариантное содержание воспитания обучающихся.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Вариативный компонент содержания воспитания обучающихся включает духовно-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религий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 деятельность в общеобразовательной организации планируется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осуществляется в соответствии с приоритетами государственной политики в сфере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сфере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 является развитие высоконравственной личности, разделяющей российские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традиционные духовные ценности, обладающей актуальными знаниями и умениями,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реализовать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условиях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современного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общества,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мирному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созиданию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защите Родины.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педагогические работники школы, обучающиеся, их родители (законные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представители),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законодательством Российской Федерации, локальными актами школы. Родители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несовершеннолетних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преимущественное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 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перед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лицами.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ценностно-целевые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определяются содержанием российских гражданских (базовых, общенациональных)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 и ценностей, основные из которых закреплены в Конституции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приоритетами государственной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политики в сфере воспитания, зафиксированными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Стратегии развития воспитания в Российской Федерации на период до 2025 года.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Приоритетной задачей Российской Федерации в сфере воспитания детей является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высоконравственной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разделяющей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традиционные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духовные ценности, обладающей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актуальными знаниями и умениями, способной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реализовать свой потенциал в условиях современного общества, готовой к мирному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созиданию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защите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Родины.</w:t>
      </w:r>
    </w:p>
    <w:p>
      <w:pPr>
        <w:pStyle w:val="Style15"/>
        <w:spacing w:before="5" w:after="0"/>
        <w:ind w:left="0" w:right="0" w:hanging="0"/>
        <w:jc w:val="left"/>
        <w:rPr>
          <w:rFonts w:ascii="Arial MT" w:hAnsi="Arial MT"/>
          <w:color w:val="000000"/>
          <w:sz w:val="24"/>
          <w:szCs w:val="24"/>
        </w:rPr>
      </w:pPr>
      <w:r>
        <w:rPr>
          <w:rFonts w:ascii="Arial MT" w:hAnsi="Arial MT"/>
          <w:color w:val="000000"/>
          <w:sz w:val="24"/>
          <w:szCs w:val="24"/>
        </w:rPr>
      </w:r>
    </w:p>
    <w:p>
      <w:pPr>
        <w:pStyle w:val="1"/>
        <w:numPr>
          <w:ilvl w:val="1"/>
          <w:numId w:val="17"/>
        </w:numPr>
        <w:tabs>
          <w:tab w:val="clear" w:pos="720"/>
          <w:tab w:val="left" w:pos="4842" w:leader="none"/>
        </w:tabs>
        <w:spacing w:lineRule="auto" w:line="240" w:before="0" w:after="0"/>
        <w:ind w:left="4841" w:right="0" w:hanging="493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задачи</w:t>
      </w:r>
    </w:p>
    <w:p>
      <w:pPr>
        <w:pStyle w:val="Style15"/>
        <w:widowControl w:val="false"/>
        <w:tabs>
          <w:tab w:val="clear" w:pos="720"/>
          <w:tab w:val="left" w:pos="3098" w:leader="none"/>
          <w:tab w:val="left" w:pos="4731" w:leader="none"/>
          <w:tab w:val="left" w:pos="7340" w:leader="none"/>
          <w:tab w:val="left" w:pos="9527" w:leader="none"/>
          <w:tab w:val="left" w:pos="1046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Современный</w:t>
        <w:tab/>
        <w:t>российский</w:t>
        <w:tab/>
        <w:t>общенациональный</w:t>
        <w:tab/>
        <w:t>воспитательный</w:t>
        <w:tab/>
        <w:t>идеал высоконравственный, творческий, компетентный гражданин России, принимающий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судьбу Отечества как свою личную, осознающий ответственность за настоящее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страны,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укорененный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многонационального народа Российской Федерации. В соответствии с этим идеалом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нормативными правовыми актами Российской Федерации в сфере образования,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цель воспитания </w:t>
      </w:r>
      <w:r>
        <w:rPr>
          <w:color w:val="000000"/>
          <w:sz w:val="24"/>
          <w:szCs w:val="24"/>
        </w:rPr>
        <w:t xml:space="preserve">обучающихся в школе: </w:t>
      </w:r>
    </w:p>
    <w:p>
      <w:pPr>
        <w:pStyle w:val="Style15"/>
        <w:widowControl w:val="false"/>
        <w:tabs>
          <w:tab w:val="clear" w:pos="720"/>
          <w:tab w:val="left" w:pos="3098" w:leader="none"/>
          <w:tab w:val="left" w:pos="4731" w:leader="none"/>
          <w:tab w:val="left" w:pos="7340" w:leader="none"/>
          <w:tab w:val="left" w:pos="9527" w:leader="none"/>
          <w:tab w:val="left" w:pos="1046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личности, создание условий 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самоопределения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социокультурных,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интересах человека,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семьи,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государства;</w:t>
      </w:r>
    </w:p>
    <w:p>
      <w:pPr>
        <w:pStyle w:val="Style15"/>
        <w:widowControl w:val="false"/>
        <w:tabs>
          <w:tab w:val="clear" w:pos="720"/>
          <w:tab w:val="left" w:pos="3098" w:leader="none"/>
          <w:tab w:val="left" w:pos="4731" w:leader="none"/>
          <w:tab w:val="left" w:pos="7340" w:leader="none"/>
          <w:tab w:val="left" w:pos="9527" w:leader="none"/>
          <w:tab w:val="left" w:pos="1046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чувства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патриотизма,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гражданственности,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 к памяти защитников Отечества и подвигам Героев Отечества, закону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правопорядку,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поколению,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бережного отношения к культурному наследию и традициям многонационального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 среде.</w:t>
      </w:r>
    </w:p>
    <w:p>
      <w:pPr>
        <w:pStyle w:val="Normal"/>
        <w:spacing w:lineRule="exact" w:line="322" w:before="1" w:after="0"/>
        <w:ind w:left="1101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1" w:after="0"/>
        <w:ind w:left="1101" w:right="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Задачами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воспитания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являются:</w:t>
      </w:r>
    </w:p>
    <w:p>
      <w:pPr>
        <w:pStyle w:val="Style15"/>
        <w:widowControl w:val="false"/>
        <w:numPr>
          <w:ilvl w:val="0"/>
          <w:numId w:val="16"/>
        </w:numPr>
        <w:tabs>
          <w:tab w:val="clear" w:pos="720"/>
          <w:tab w:val="left" w:pos="1262" w:leader="none"/>
        </w:tabs>
        <w:suppressAutoHyphens w:val="true"/>
        <w:bidi w:val="0"/>
        <w:spacing w:lineRule="auto" w:line="240" w:before="0" w:after="0"/>
        <w:ind w:left="113" w:right="170" w:firstLine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усвоение</w:t>
      </w:r>
      <w:r>
        <w:rPr>
          <w:color w:val="000000"/>
          <w:spacing w:val="1"/>
          <w:sz w:val="24"/>
          <w:szCs w:val="24"/>
        </w:rPr>
        <w:t xml:space="preserve"> обучающимися </w:t>
      </w:r>
      <w:r>
        <w:rPr>
          <w:color w:val="000000"/>
          <w:sz w:val="24"/>
          <w:szCs w:val="24"/>
        </w:rPr>
        <w:t>знаний,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выработало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(социально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 знаний);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20"/>
          <w:tab w:val="left" w:pos="1262" w:leader="none"/>
        </w:tabs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нормам,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 (их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освоение,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принятие);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20"/>
          <w:tab w:val="left" w:pos="1262" w:leader="none"/>
        </w:tabs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социокультурного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опыта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применения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сформированных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практике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(опыта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поступков,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дел).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14" w:leader="none"/>
        </w:tabs>
        <w:suppressAutoHyphens w:val="true"/>
        <w:bidi w:val="0"/>
        <w:spacing w:lineRule="auto" w:line="240" w:before="0" w:after="0"/>
        <w:ind w:left="397" w:right="17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 НОО.</w:t>
      </w:r>
    </w:p>
    <w:p>
      <w:pPr>
        <w:pStyle w:val="1"/>
        <w:numPr>
          <w:ilvl w:val="1"/>
          <w:numId w:val="17"/>
        </w:numPr>
        <w:tabs>
          <w:tab w:val="clear" w:pos="720"/>
          <w:tab w:val="left" w:pos="1192" w:leader="none"/>
          <w:tab w:val="left" w:pos="1193" w:leader="none"/>
          <w:tab w:val="left" w:pos="3044" w:leader="none"/>
          <w:tab w:val="left" w:pos="4768" w:leader="none"/>
          <w:tab w:val="left" w:pos="6174" w:leader="none"/>
          <w:tab w:val="left" w:pos="8386" w:leader="none"/>
        </w:tabs>
        <w:spacing w:lineRule="auto" w:line="240" w:before="242" w:after="0"/>
        <w:ind w:left="753" w:right="193" w:hanging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</w:t>
        <w:tab/>
        <w:t>результаты</w:t>
        <w:tab/>
        <w:t>освоения</w:t>
        <w:tab/>
        <w:t xml:space="preserve">обучающимися </w:t>
      </w:r>
      <w:r>
        <w:rPr>
          <w:color w:val="000000"/>
          <w:spacing w:val="-1"/>
          <w:sz w:val="24"/>
          <w:szCs w:val="24"/>
        </w:rPr>
        <w:t>образовательных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 включают: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397" w:right="0" w:hanging="3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идентичности;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7" w:leader="none"/>
        </w:tabs>
        <w:suppressAutoHyphens w:val="true"/>
        <w:bidi w:val="0"/>
        <w:spacing w:lineRule="auto" w:line="240" w:before="1" w:after="0"/>
        <w:ind w:left="397" w:right="0" w:hanging="39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инициативы;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397" w:right="170" w:hanging="39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саморазвитию,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личностному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самоопределению;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450" w:leader="none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1077" w:right="0" w:hanging="107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целенаправленной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567" w:right="170" w:hanging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внутренней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позиции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особого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ценностного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себе,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окружающим людям и жизни 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целом.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достигаются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 с традиционными российскими социокультурными, историческими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духовно-нравственными ценностями, принятыми в обществе правилами и нормами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самопознания,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саморазвития,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внутренней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патриотизма,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гражданственности, уважения к памяти защитников Отечества и подвигам Героев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Отечества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старшему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поколению,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закону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правопорядку,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труду,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взаимного уважения,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наследию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многонационального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среде.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планируется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аксиологического,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антропологического,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исторического, системно-деятельностного, личностно-ориентированного подходов 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принципов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гуманистической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совместной деятельности детей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взрослых, следования нравственному примеру,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жизнедеятельности,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инклюзивности,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возрастосообразности.</w:t>
      </w:r>
    </w:p>
    <w:p>
      <w:pPr>
        <w:pStyle w:val="Style15"/>
        <w:spacing w:lineRule="auto" w:line="240" w:before="4" w:after="0"/>
        <w:ind w:left="0" w:right="0" w:hanging="0"/>
        <w:jc w:val="left"/>
        <w:rPr>
          <w:rFonts w:ascii="Arial MT" w:hAnsi="Arial MT"/>
          <w:color w:val="000000"/>
          <w:sz w:val="24"/>
          <w:szCs w:val="24"/>
        </w:rPr>
      </w:pPr>
      <w:r>
        <w:rPr>
          <w:rFonts w:ascii="Arial MT" w:hAnsi="Arial MT"/>
          <w:color w:val="000000"/>
          <w:sz w:val="24"/>
          <w:szCs w:val="24"/>
        </w:rPr>
      </w:r>
    </w:p>
    <w:p>
      <w:pPr>
        <w:pStyle w:val="1"/>
        <w:numPr>
          <w:ilvl w:val="1"/>
          <w:numId w:val="17"/>
        </w:numPr>
        <w:tabs>
          <w:tab w:val="clear" w:pos="720"/>
          <w:tab w:val="left" w:pos="4105" w:leader="none"/>
        </w:tabs>
        <w:spacing w:lineRule="auto" w:line="240" w:before="1" w:after="0"/>
        <w:ind w:left="4104" w:right="0" w:hanging="4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направлениям воспитания: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400" w:leader="none"/>
          <w:tab w:val="left" w:pos="586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гражданское воспитание</w:t>
      </w:r>
      <w:r>
        <w:rPr>
          <w:color w:val="000000"/>
          <w:sz w:val="24"/>
          <w:szCs w:val="24"/>
        </w:rPr>
        <w:t>, формирование российской гражданской идентичности,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принадлежности к общности граждан Российской Федерации, к народу России 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источнику власти в российском государстве и субъекту тысячелетней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государственности, изучение и уважение прав, свобод и обязанностей гражданина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499" w:leader="none"/>
        </w:tabs>
        <w:suppressAutoHyphens w:val="true"/>
        <w:bidi w:val="0"/>
        <w:spacing w:lineRule="auto" w:line="240" w:before="0" w:after="0"/>
        <w:ind w:left="113" w:right="170" w:hanging="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патриотическое воспитание </w:t>
      </w:r>
      <w:r>
        <w:rPr>
          <w:color w:val="000000"/>
          <w:sz w:val="24"/>
          <w:szCs w:val="24"/>
        </w:rPr>
        <w:t>– воспитание любви к родному краю, Родине, своему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общероссийской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(проведение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ключевых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Дню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защитников Отчества, Дням воинской славы, Дню Победы, Дню освобождения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немецко – фашистских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захватчиков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другие);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400" w:leader="none"/>
          <w:tab w:val="left" w:pos="487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духовно-нравственное воспитание </w:t>
      </w:r>
      <w:r>
        <w:rPr>
          <w:color w:val="000000"/>
          <w:sz w:val="24"/>
          <w:szCs w:val="24"/>
        </w:rPr>
        <w:t>обучающихся на основе духовно-нравственной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 народов России, традиционных религий народов России, 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честности,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доброты,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милосердия,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сопереживания,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справедливости,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коллективизма,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дружелюбия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взаимопомощи,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старшим,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памяти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 (мероприятия ко Дню матери, ко Дню пожилого человека, воссоединение Крыма с Россией, помощь пожилым людям и т.д.);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07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эстетическое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воспитание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эстетической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российских традиционных духовных ценностей, приобщение к лучшим образцам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отечественного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мирового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искусства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(посещение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музеев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театров,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экскурсионные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поездки);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20"/>
          <w:tab w:val="left" w:pos="603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физическое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воспитание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учётом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состояния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здоровья,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здорового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эмоционального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благополучия,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безопасности,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навыков безопасного поведения в природной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социальной среде, чрезвычайных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ситуациях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(работа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клуба,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соревнованиях);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трудовое воспитание</w:t>
      </w:r>
      <w:r>
        <w:rPr>
          <w:color w:val="000000"/>
          <w:sz w:val="24"/>
          <w:szCs w:val="24"/>
        </w:rPr>
        <w:t>: воспитание уважения к труду, трудящимся, результатам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 (своего и других людей), ориентации на трудовую деятельность, получение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самовыражение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продуктивном,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достойном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достижение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выдающихся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профессиональной деятельности (организация дежурств в школе, в кабинетах ОО,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субботники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территории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двора);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экологическое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воспитание: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экологической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охраны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(участие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экологических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акциях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«Посади дерево», акция «Батарейка», «Собери макулатуру»);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20"/>
          <w:tab w:val="left" w:pos="571" w:leader="none"/>
        </w:tabs>
        <w:suppressAutoHyphens w:val="true"/>
        <w:bidi w:val="0"/>
        <w:spacing w:lineRule="auto" w:line="240" w:before="0" w:after="0"/>
        <w:ind w:left="5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познавательное направление воспитания</w:t>
      </w:r>
      <w:r>
        <w:rPr>
          <w:color w:val="000000"/>
          <w:sz w:val="24"/>
          <w:szCs w:val="24"/>
        </w:rPr>
        <w:t>: стремление к познанию себя и 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общества,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учётом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потребностей.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научно-практических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офлайн,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чтецов,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конкурсах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фестивалях науки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творчества, ярмарке проектов).</w:t>
      </w:r>
    </w:p>
    <w:p>
      <w:pPr>
        <w:pStyle w:val="ListParagraph"/>
        <w:tabs>
          <w:tab w:val="clear" w:pos="720"/>
          <w:tab w:val="left" w:pos="571" w:leader="none"/>
        </w:tabs>
        <w:spacing w:lineRule="auto" w:line="240" w:before="0" w:after="0"/>
        <w:ind w:left="393" w:right="18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widowControl w:val="false"/>
        <w:suppressAutoHyphens w:val="true"/>
        <w:bidi w:val="0"/>
        <w:spacing w:lineRule="auto" w:line="240" w:before="5" w:after="0"/>
        <w:ind w:left="340" w:right="51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Целевые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ориентиры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-11"/>
          <w:sz w:val="24"/>
          <w:szCs w:val="24"/>
        </w:rPr>
        <w:t xml:space="preserve"> основного общего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образования</w:t>
      </w:r>
    </w:p>
    <w:p>
      <w:pPr>
        <w:pStyle w:val="1"/>
        <w:widowControl w:val="false"/>
        <w:suppressAutoHyphens w:val="true"/>
        <w:bidi w:val="0"/>
        <w:spacing w:lineRule="auto" w:line="240" w:before="5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auto" w:line="240" w:before="5" w:after="0"/>
        <w:ind w:left="57" w:right="227" w:firstLine="680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 на основе российских базовых (гражданских, конституционных) ценней, обеспечивают единство воспитания, воспитательного пространства</w:t>
      </w:r>
    </w:p>
    <w:p>
      <w:pPr>
        <w:pStyle w:val="TableParagraph"/>
        <w:widowControl w:val="false"/>
        <w:numPr>
          <w:ilvl w:val="0"/>
          <w:numId w:val="0"/>
        </w:numPr>
        <w:suppressAutoHyphens w:val="true"/>
        <w:bidi w:val="0"/>
        <w:spacing w:lineRule="exact" w:line="301" w:before="5" w:after="0"/>
        <w:ind w:left="340" w:right="0" w:hanging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Гражданско-патриотическое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40"/>
        <w:ind w:left="107" w:right="101" w:hanging="0"/>
        <w:jc w:val="both"/>
        <w:rPr>
          <w:color w:val="000000"/>
        </w:rPr>
      </w:pPr>
      <w:r>
        <w:rPr>
          <w:color w:val="000000"/>
          <w:sz w:val="28"/>
        </w:rPr>
        <w:t>З</w:t>
      </w:r>
      <w:r>
        <w:rPr>
          <w:color w:val="000000"/>
          <w:sz w:val="24"/>
          <w:szCs w:val="24"/>
        </w:rPr>
        <w:t>нающий и принимающий свою российскую гражданскую идентичность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поликультурном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многоконфессиональном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современном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мировом сообществе.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40"/>
        <w:ind w:left="107" w:right="96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уважение,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ценностное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государственным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символам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праздникам,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России.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40"/>
        <w:ind w:left="107" w:right="98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Понимающий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принимающий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свою сопричастность прошлому, настоящему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тысячелетней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государственности.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40"/>
        <w:ind w:left="107" w:right="95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Проявляющий готовность к выполнению обязанностей гражданина России,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гражданских прав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свобод.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40"/>
        <w:ind w:left="107" w:right="101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Ориентированный на участие на основе взаимопонимания и взаимопомощи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разнообразной социально значимой деятельности, в том числе гуманитарной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(добровольческие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акции,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помощь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нуждающимся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т.п.).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40"/>
        <w:ind w:left="107" w:right="102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Принимающий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самоуправление),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местного сообщества,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края.</w:t>
      </w:r>
    </w:p>
    <w:p>
      <w:pPr>
        <w:pStyle w:val="TableParagraph"/>
        <w:widowControl w:val="false"/>
        <w:suppressAutoHyphens w:val="true"/>
        <w:bidi w:val="0"/>
        <w:spacing w:lineRule="exact" w:line="324" w:before="5" w:after="0"/>
        <w:ind w:left="107" w:right="101" w:hanging="0"/>
        <w:jc w:val="both"/>
        <w:rPr>
          <w:color w:val="000000"/>
        </w:rPr>
      </w:pPr>
      <w:r>
        <w:rPr>
          <w:b/>
          <w:bCs/>
          <w:color w:val="000000"/>
        </w:rPr>
        <w:t>Патриотическое воспитание</w:t>
      </w:r>
    </w:p>
    <w:p>
      <w:pPr>
        <w:pStyle w:val="TableParagraph"/>
        <w:widowControl w:val="false"/>
        <w:numPr>
          <w:ilvl w:val="0"/>
          <w:numId w:val="29"/>
        </w:numPr>
        <w:spacing w:lineRule="auto" w:line="240"/>
        <w:ind w:left="827" w:right="0" w:hanging="360"/>
        <w:jc w:val="both"/>
        <w:rPr>
          <w:color w:val="000000"/>
        </w:rPr>
      </w:pPr>
      <w:r>
        <w:rPr>
          <w:color w:val="000000"/>
          <w:sz w:val="28"/>
        </w:rPr>
        <w:t>С</w:t>
      </w:r>
      <w:r>
        <w:rPr>
          <w:color w:val="000000"/>
          <w:sz w:val="24"/>
          <w:szCs w:val="24"/>
        </w:rPr>
        <w:t>ознающий свою этнокультурную идентичность, любящий свой народ, 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традиции,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культуру.</w:t>
      </w:r>
    </w:p>
    <w:p>
      <w:pPr>
        <w:pStyle w:val="TableParagraph"/>
        <w:widowControl w:val="false"/>
        <w:numPr>
          <w:ilvl w:val="0"/>
          <w:numId w:val="29"/>
        </w:numPr>
        <w:spacing w:lineRule="auto" w:line="240"/>
        <w:ind w:left="827" w:right="0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историческому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наследию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символам,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праздникам, памятникам, традициям народов, проживающих в родной стране.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Сознающий себя патриотом своего народа и народа России в целом, свою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общероссийскую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культурную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идентичность.</w:t>
      </w:r>
    </w:p>
    <w:p>
      <w:pPr>
        <w:pStyle w:val="TableParagraph"/>
        <w:widowControl w:val="false"/>
        <w:numPr>
          <w:ilvl w:val="0"/>
          <w:numId w:val="29"/>
        </w:numPr>
        <w:spacing w:lineRule="auto" w:line="240"/>
        <w:ind w:left="827" w:right="0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Проявляющий интерес к познанию родного языка, истории, культуры своего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края,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народов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Федерации.</w:t>
      </w:r>
    </w:p>
    <w:p>
      <w:pPr>
        <w:pStyle w:val="TableParagraph"/>
        <w:widowControl w:val="false"/>
        <w:numPr>
          <w:ilvl w:val="0"/>
          <w:numId w:val="29"/>
        </w:numPr>
        <w:spacing w:lineRule="auto" w:line="240"/>
        <w:ind w:left="827" w:right="0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Знающий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боевые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подвиги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трудовые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земляков,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героев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Отечества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прошлом и современности.</w:t>
      </w:r>
    </w:p>
    <w:p>
      <w:pPr>
        <w:pStyle w:val="TableParagraph"/>
        <w:widowControl w:val="false"/>
        <w:numPr>
          <w:ilvl w:val="0"/>
          <w:numId w:val="29"/>
        </w:numPr>
        <w:suppressAutoHyphens w:val="true"/>
        <w:bidi w:val="0"/>
        <w:spacing w:lineRule="exact" w:line="322" w:before="5" w:after="0"/>
        <w:ind w:left="827" w:right="0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Знающий и уважающий достижения нашей общей Родины – России в науке,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искусстве,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спорте, технологиях</w:t>
      </w:r>
    </w:p>
    <w:p>
      <w:pPr>
        <w:pStyle w:val="TableParagraph"/>
        <w:widowControl w:val="false"/>
        <w:numPr>
          <w:ilvl w:val="0"/>
          <w:numId w:val="0"/>
        </w:numPr>
        <w:suppressAutoHyphens w:val="true"/>
        <w:bidi w:val="0"/>
        <w:spacing w:lineRule="exact" w:line="301" w:before="5" w:after="0"/>
        <w:ind w:left="113" w:right="0" w:firstLine="737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Духовно-нравственное</w:t>
      </w:r>
      <w:r>
        <w:rPr>
          <w:b/>
          <w:bCs w:val="false"/>
          <w:color w:val="000000"/>
          <w:spacing w:val="-6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pacing w:lineRule="exact" w:line="315"/>
        <w:ind w:left="107" w:right="0" w:hanging="0"/>
        <w:rPr>
          <w:sz w:val="24"/>
          <w:szCs w:val="24"/>
        </w:rPr>
      </w:pPr>
      <w:r>
        <w:rPr>
          <w:sz w:val="24"/>
          <w:szCs w:val="24"/>
        </w:rPr>
        <w:t>Знающий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уважающий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духовно-нравственной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</w:p>
    <w:p>
      <w:pPr>
        <w:pStyle w:val="TableParagraph"/>
        <w:widowControl w:val="false"/>
        <w:numPr>
          <w:ilvl w:val="0"/>
          <w:numId w:val="20"/>
        </w:numPr>
        <w:spacing w:lineRule="exact" w:line="308"/>
        <w:ind w:left="107" w:right="0" w:hanging="0"/>
        <w:rPr>
          <w:sz w:val="24"/>
          <w:szCs w:val="24"/>
        </w:rPr>
      </w:pPr>
      <w:r>
        <w:rPr>
          <w:sz w:val="24"/>
          <w:szCs w:val="24"/>
        </w:rPr>
        <w:t>народа,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91" w:hanging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 готовность оценивать свое поведение и поступки, поведение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поступков.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6" w:hanging="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Ориентированный на традиционные духовные ценности и моральные 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ситуациях нравственного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выбора.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99" w:hanging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аморальных,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противоречащих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традиционным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нормам.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Сознающий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99" w:hanging="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межрелигиозного,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вероисповеданий.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3" w:hanging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религиозным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чувствам сограждан.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2" w:hanging="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уважение к старшим, к российским традиционным семейным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ценностям, институту брака как союзу мужчины и женщины для 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рождения и воспитания детей.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0" w:after="0"/>
        <w:ind w:left="107" w:right="99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Знающий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язык,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культуру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своего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народа,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своего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края,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основы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культурного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наследия народов России и человечества; испытывающий чувство уважения к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русскому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родному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языку,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литературе,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культурному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наследию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многонационального народа России.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Эстетическое</w:t>
      </w:r>
      <w:r>
        <w:rPr>
          <w:b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1" w:hanging="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восприимчивость к разным видам искусства, понимание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 воздействия, влияния на душевное состояние и 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2" w:hanging="0"/>
        <w:jc w:val="both"/>
        <w:rPr>
          <w:sz w:val="24"/>
          <w:szCs w:val="24"/>
        </w:rPr>
      </w:pPr>
      <w:r>
        <w:rPr>
          <w:sz w:val="24"/>
          <w:szCs w:val="24"/>
        </w:rPr>
        <w:t>Знающий и уважающий художественное творчество своего и других 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значение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культуре.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Сознающий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искусстве.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наследия,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народных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искусстве.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4" w:before="5" w:after="0"/>
        <w:ind w:left="107" w:right="10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Ориентированный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самовыражение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разных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видах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искусства,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художественном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творчестве.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Физическое</w:t>
      </w:r>
      <w:r>
        <w:rPr>
          <w:b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2" w:hanging="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 ценность жизни, здоровья и безопасности человека в 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 личных усилий человека в сохранении здоровья своего и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близких.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99" w:hanging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(здоровое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сбалансированный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регулярная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активность).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0" w:after="0"/>
        <w:ind w:left="107" w:right="99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Проявляющий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понимание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последствий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неприятие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вредных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привычек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(употребление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алкоголя,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наркотиков,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курение)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иных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форм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вреда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для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физического и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психического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здоровья.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3" w:hanging="0"/>
        <w:jc w:val="both"/>
        <w:rPr>
          <w:sz w:val="24"/>
          <w:szCs w:val="24"/>
        </w:rPr>
      </w:pPr>
      <w:r>
        <w:rPr>
          <w:sz w:val="24"/>
          <w:szCs w:val="24"/>
        </w:rPr>
        <w:t>Знающий и соблюдающий правила безопасности, в том числе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интернет-среде.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0" w:hanging="0"/>
        <w:jc w:val="both"/>
        <w:rPr>
          <w:sz w:val="24"/>
          <w:szCs w:val="24"/>
        </w:rPr>
      </w:pPr>
      <w:r>
        <w:rPr>
          <w:sz w:val="24"/>
          <w:szCs w:val="24"/>
        </w:rPr>
        <w:t>Способный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осмысливая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выстраивая дальнейшие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цели.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3" w:hanging="0"/>
        <w:jc w:val="both"/>
        <w:rPr>
          <w:sz w:val="24"/>
          <w:szCs w:val="24"/>
        </w:rPr>
      </w:pPr>
      <w:r>
        <w:rPr>
          <w:sz w:val="24"/>
          <w:szCs w:val="24"/>
        </w:rPr>
        <w:t>Умеющий осознавать эмоциональное состояние свое и других, стремящийся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собственным эмоциональным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состоянием.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0" w:after="0"/>
        <w:ind w:left="107" w:right="102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Обладающий первоначальными навыками рефлексии физического состояния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своего и других людей, готовый оказывать первую помощь себе и другим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людям.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Трудовое</w:t>
      </w:r>
      <w:r>
        <w:rPr>
          <w:b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pacing w:lineRule="exact" w:line="308"/>
        <w:ind w:left="10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Уважающий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труд,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99" w:hanging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 готовность к участию в решении практических трудовых 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местности)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 способный инициировать, планировать и выполнять 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 w:before="1" w:after="0"/>
        <w:ind w:left="107" w:right="102" w:hanging="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изучаемых предметных знаний.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2" w:hanging="0"/>
        <w:jc w:val="both"/>
        <w:rPr>
          <w:sz w:val="24"/>
          <w:szCs w:val="24"/>
        </w:rPr>
      </w:pPr>
      <w:r>
        <w:rPr>
          <w:sz w:val="24"/>
          <w:szCs w:val="24"/>
        </w:rPr>
        <w:t>Сознающий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1" w:hanging="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 необходимость человека адаптироваться в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такой адаптации.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0" w:after="0"/>
        <w:ind w:left="107" w:right="101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Понимающий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необходимость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осознанного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выбора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построения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индивидуальной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траектории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образования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жизненных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планов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получения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профессии,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трудовой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деятельности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учетом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личных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общественных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интересов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потребностей.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Экологическое</w:t>
      </w:r>
      <w:r>
        <w:rPr>
          <w:b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99" w:hanging="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Ориентированный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естественных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наук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решения задач в области охраны окружающей среды, планирования своих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последствий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3" w:hanging="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1" w:hanging="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 неприятие действий, приносящих вред природе, 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4" w:hanging="0"/>
        <w:jc w:val="both"/>
        <w:rPr>
          <w:sz w:val="24"/>
          <w:szCs w:val="24"/>
        </w:rPr>
      </w:pPr>
      <w:r>
        <w:rPr>
          <w:sz w:val="24"/>
          <w:szCs w:val="24"/>
        </w:rPr>
        <w:t>Сознающий свою роль и ответственность как гражданина и потребителя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природной,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0" w:after="0"/>
        <w:ind w:left="107" w:right="94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Выражающий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готовность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участию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практической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деятельности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экологической,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природоохранной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направленности.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296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Познавательное</w:t>
      </w:r>
      <w:r>
        <w:rPr>
          <w:b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Выражающий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познавательные</w:t>
      </w:r>
      <w:r>
        <w:rPr>
          <w:b w:val="false"/>
          <w:bCs w:val="false"/>
          <w:spacing w:val="12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интересы</w:t>
      </w:r>
      <w:r>
        <w:rPr>
          <w:b w:val="false"/>
          <w:bCs w:val="false"/>
          <w:spacing w:val="12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в</w:t>
      </w:r>
      <w:r>
        <w:rPr>
          <w:b w:val="false"/>
          <w:bCs w:val="false"/>
          <w:spacing w:val="1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разных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предметных</w:t>
      </w:r>
      <w:r>
        <w:rPr>
          <w:b w:val="false"/>
          <w:bCs w:val="false"/>
          <w:spacing w:val="12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областях</w:t>
      </w:r>
      <w:r>
        <w:rPr>
          <w:b w:val="false"/>
          <w:bCs w:val="false"/>
          <w:spacing w:val="13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с</w:t>
      </w:r>
      <w:r>
        <w:rPr>
          <w:b w:val="false"/>
          <w:bCs w:val="false"/>
          <w:spacing w:val="-67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учетом</w:t>
      </w:r>
      <w:r>
        <w:rPr>
          <w:b w:val="false"/>
          <w:b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индивидуальных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способностей,</w:t>
      </w:r>
      <w:r>
        <w:rPr>
          <w:b w:val="false"/>
          <w:b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достижений.</w:t>
      </w:r>
    </w:p>
    <w:p>
      <w:pPr>
        <w:pStyle w:val="TableParagraph"/>
        <w:widowControl w:val="false"/>
        <w:numPr>
          <w:ilvl w:val="0"/>
          <w:numId w:val="20"/>
        </w:numPr>
        <w:tabs>
          <w:tab w:val="clear" w:pos="720"/>
          <w:tab w:val="left" w:pos="2340" w:leader="none"/>
          <w:tab w:val="left" w:pos="3602" w:leader="none"/>
          <w:tab w:val="left" w:pos="6171" w:leader="none"/>
          <w:tab w:val="left" w:pos="6523" w:leader="none"/>
          <w:tab w:val="left" w:pos="7922" w:leader="none"/>
        </w:tabs>
        <w:suppressAutoHyphens w:val="true"/>
        <w:bidi w:val="0"/>
        <w:spacing w:lineRule="exact" w:line="324" w:before="0" w:after="0"/>
        <w:ind w:left="107" w:right="94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Ориентированный</w:t>
      </w:r>
      <w:r>
        <w:rPr>
          <w:b w:val="false"/>
          <w:bCs w:val="false"/>
          <w:color w:val="000000"/>
          <w:spacing w:val="4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4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деятельности</w:t>
      </w:r>
      <w:r>
        <w:rPr>
          <w:b w:val="false"/>
          <w:bCs w:val="false"/>
          <w:color w:val="000000"/>
          <w:spacing w:val="4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</w:t>
      </w:r>
      <w:r>
        <w:rPr>
          <w:b w:val="false"/>
          <w:bCs w:val="false"/>
          <w:color w:val="000000"/>
          <w:spacing w:val="4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систему</w:t>
      </w:r>
      <w:r>
        <w:rPr>
          <w:b w:val="false"/>
          <w:bCs w:val="false"/>
          <w:color w:val="000000"/>
          <w:spacing w:val="4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научных</w:t>
      </w:r>
      <w:r>
        <w:rPr>
          <w:b w:val="false"/>
          <w:bCs w:val="false"/>
          <w:color w:val="000000"/>
          <w:spacing w:val="4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представлений</w:t>
      </w:r>
      <w:r>
        <w:rPr>
          <w:b w:val="false"/>
          <w:bCs w:val="false"/>
          <w:color w:val="000000"/>
          <w:spacing w:val="48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закономерностях</w:t>
        <w:tab/>
        <w:t>развития</w:t>
        <w:tab/>
        <w:t>человека,</w:t>
      </w:r>
      <w:r>
        <w:rPr>
          <w:b w:val="false"/>
          <w:bCs w:val="false"/>
          <w:color w:val="000000"/>
          <w:spacing w:val="11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природы</w:t>
        <w:tab/>
        <w:t>и</w:t>
        <w:tab/>
        <w:t>общества,</w:t>
        <w:tab/>
        <w:t>взаимосвязях человека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</w:t>
      </w:r>
      <w:r>
        <w:rPr>
          <w:b w:val="false"/>
          <w:bCs w:val="false"/>
          <w:color w:val="000000"/>
          <w:spacing w:val="-8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природной</w:t>
      </w:r>
      <w:r>
        <w:rPr>
          <w:b w:val="false"/>
          <w:bCs w:val="false"/>
          <w:color w:val="000000"/>
          <w:spacing w:val="-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социальной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средой.</w:t>
      </w:r>
    </w:p>
    <w:p>
      <w:pPr>
        <w:pStyle w:val="TableParagraph"/>
        <w:widowControl w:val="false"/>
        <w:numPr>
          <w:ilvl w:val="0"/>
          <w:numId w:val="20"/>
        </w:numPr>
        <w:spacing w:lineRule="auto" w:line="240"/>
        <w:ind w:left="107" w:right="101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Развивающий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личные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навыки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использования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различных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средств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познания,</w:t>
      </w:r>
      <w:r>
        <w:rPr>
          <w:b w:val="false"/>
          <w:bCs w:val="false"/>
          <w:spacing w:val="-67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накопления знаний о мире (языковая, читательская культура, деятельность в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информационной,</w:t>
      </w:r>
      <w:r>
        <w:rPr>
          <w:b w:val="false"/>
          <w:b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цифровой среде).</w:t>
      </w:r>
    </w:p>
    <w:p>
      <w:pPr>
        <w:pStyle w:val="TableParagraph"/>
        <w:widowControl w:val="false"/>
        <w:numPr>
          <w:ilvl w:val="0"/>
          <w:numId w:val="20"/>
        </w:numPr>
        <w:spacing w:lineRule="exact" w:line="321"/>
        <w:ind w:left="107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Демонстрирующий</w:t>
      </w:r>
      <w:r>
        <w:rPr>
          <w:b w:val="false"/>
          <w:bCs w:val="false"/>
          <w:spacing w:val="4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навыки</w:t>
      </w:r>
      <w:r>
        <w:rPr>
          <w:b w:val="false"/>
          <w:bCs w:val="false"/>
          <w:spacing w:val="109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наблюдений,</w:t>
      </w:r>
      <w:r>
        <w:rPr>
          <w:b w:val="false"/>
          <w:bCs w:val="false"/>
          <w:spacing w:val="109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накопления</w:t>
      </w:r>
      <w:r>
        <w:rPr>
          <w:b w:val="false"/>
          <w:bCs w:val="false"/>
          <w:spacing w:val="1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фактов,</w:t>
      </w:r>
      <w:r>
        <w:rPr>
          <w:b w:val="false"/>
          <w:bCs w:val="false"/>
          <w:spacing w:val="109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осмысления</w:t>
      </w:r>
    </w:p>
    <w:p>
      <w:pPr>
        <w:pStyle w:val="TableParagraph"/>
        <w:widowControl w:val="false"/>
        <w:numPr>
          <w:ilvl w:val="0"/>
          <w:numId w:val="20"/>
        </w:numPr>
        <w:tabs>
          <w:tab w:val="clear" w:pos="720"/>
          <w:tab w:val="left" w:pos="2340" w:leader="none"/>
          <w:tab w:val="left" w:pos="3602" w:leader="none"/>
          <w:tab w:val="left" w:pos="6171" w:leader="none"/>
          <w:tab w:val="left" w:pos="6523" w:leader="none"/>
          <w:tab w:val="left" w:pos="7922" w:leader="none"/>
        </w:tabs>
        <w:suppressAutoHyphens w:val="true"/>
        <w:bidi w:val="0"/>
        <w:spacing w:lineRule="exact" w:line="324" w:before="0" w:after="0"/>
        <w:ind w:left="107" w:right="94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опыта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естественнонаучной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гуманитарной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областях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познания,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первоначальные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навыки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исследовательской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деятельности.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auto" w:line="240" w:before="0" w:after="0"/>
        <w:ind w:left="107" w:right="0" w:hanging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</w:t>
      </w:r>
      <w:bookmarkStart w:id="2" w:name="_TOC_250004"/>
      <w:r>
        <w:rPr>
          <w:b/>
          <w:bCs/>
          <w:color w:val="000000"/>
          <w:sz w:val="24"/>
          <w:szCs w:val="24"/>
        </w:rPr>
        <w:t>аздел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II.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bookmarkEnd w:id="2"/>
      <w:r>
        <w:rPr>
          <w:b/>
          <w:bCs/>
          <w:color w:val="000000"/>
          <w:sz w:val="24"/>
          <w:szCs w:val="24"/>
        </w:rPr>
        <w:t>Содержательный раздел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685" w:leader="none"/>
        </w:tabs>
        <w:spacing w:lineRule="auto" w:line="240" w:before="0" w:after="0"/>
        <w:ind w:left="1684" w:right="0" w:hanging="493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Уклад</w:t>
      </w:r>
      <w:r>
        <w:rPr>
          <w:b/>
          <w:bCs/>
          <w:color w:val="000000"/>
          <w:spacing w:val="-1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школы</w:t>
      </w:r>
    </w:p>
    <w:p>
      <w:pPr>
        <w:pStyle w:val="Style15"/>
        <w:widowControl w:val="false"/>
        <w:suppressAutoHyphens w:val="true"/>
        <w:bidi w:val="0"/>
        <w:spacing w:lineRule="auto" w:line="240" w:before="35" w:after="0"/>
        <w:ind w:left="113" w:right="57"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«СОШ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№6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Коряжмы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удерживает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принципы,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культуру взаимоотношений, традиции воспитания, в основе которых лежат российские базовые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ценности, определяет условия и средства воспитания, отражающие самобытный облик общеобразовательной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её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репутацию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пространстве,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социуме.</w:t>
      </w:r>
    </w:p>
    <w:p>
      <w:pPr>
        <w:pStyle w:val="Style15"/>
        <w:widowControl w:val="false"/>
        <w:suppressAutoHyphens w:val="true"/>
        <w:bidi w:val="0"/>
        <w:spacing w:lineRule="auto" w:line="240" w:before="35" w:after="0"/>
        <w:ind w:left="113" w:right="0"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Воспитательный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неотъемлемый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компонент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процесса, направленный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создание условий 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 обучающихся,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ими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предусмотренных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программой.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1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Педагогические работники школы ориентированы на формирование коллективов в 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 классов, кружков, секций и иных детских объединений, на установление в них добро-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желательных и товарищеских взаимоотношений. Учителя-предметники, не задействованные в выполнении должностных обязанностей классного руководителя, также вовлечены в воспитательный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 и реализуют на своих уроках принципы воспитывающего обучения. Воспитательная компонента урочных занятий отражена в тематических планах рабочих программ по всем учебным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предметам учебного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плана.</w:t>
      </w:r>
    </w:p>
    <w:p>
      <w:pPr>
        <w:pStyle w:val="Style15"/>
        <w:widowControl w:val="false"/>
        <w:tabs>
          <w:tab w:val="clear" w:pos="720"/>
          <w:tab w:val="left" w:pos="10600" w:leader="none"/>
        </w:tabs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урочной и внеурочной деятельности при реализации Программы обеспечивается согласованностью тематических планов рабочих программ по предметам и курсам внеурочной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 воспитательной программы 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 советник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директора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воспитанию и взаимодействию с детскими общественными объединениями. Функционирует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штаб воспитательной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инициатив.</w:t>
      </w:r>
    </w:p>
    <w:p>
      <w:pPr>
        <w:pStyle w:val="Style15"/>
        <w:widowControl w:val="false"/>
        <w:tabs>
          <w:tab w:val="clear" w:pos="720"/>
          <w:tab w:val="left" w:pos="9925" w:leader="none"/>
        </w:tabs>
        <w:suppressAutoHyphens w:val="true"/>
        <w:bidi w:val="0"/>
        <w:spacing w:lineRule="auto" w:line="240" w:before="0" w:after="0"/>
        <w:ind w:left="170" w:right="170" w:firstLine="56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lang w:eastAsia="ru-RU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</w:t>
      </w:r>
      <w:r>
        <w:rPr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советы самоуправления:</w:t>
      </w:r>
      <w:r>
        <w:rPr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Совет школы, Общешкольный родительский</w:t>
      </w:r>
      <w:r>
        <w:rPr>
          <w:i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комитет и</w:t>
      </w:r>
      <w:r>
        <w:rPr>
          <w:i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Совет маленьких</w:t>
      </w:r>
      <w:r>
        <w:rPr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 xml:space="preserve">активистов. </w:t>
      </w:r>
    </w:p>
    <w:p>
      <w:pPr>
        <w:pStyle w:val="Style15"/>
        <w:widowControl w:val="false"/>
        <w:tabs>
          <w:tab w:val="clear" w:pos="720"/>
          <w:tab w:val="left" w:pos="9925" w:leader="none"/>
        </w:tabs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lang w:eastAsia="ru-RU"/>
        </w:rPr>
        <w:t>МОУ «СОШ №6»</w:t>
      </w:r>
      <w:r>
        <w:rPr>
          <w:color w:val="000000"/>
          <w:sz w:val="24"/>
          <w:szCs w:val="24"/>
          <w:lang w:eastAsia="ru-RU"/>
        </w:rPr>
        <w:t xml:space="preserve"> имеет сформировавшиеся принципы и традиции воспитательной работы. Контингент школы составляют преимущественно дети из микрорайона школы. Средняя численность обучающихся составляет более 860 человек, 33 класса комплекта.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Для обучающихся реализуются программы дополнительного образования и внеурочной деятельности. Для обучающихся 1-4 классов организована работа групп продленного дня. В школе созданы органы ученического самоуправления, обучающиеся вовлечены в деятельность Российского движения детей и молодежи, научного общества учащихся, Совета школьников. 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Особую роль в воспитательном процессе играют партнеры школы, помогающие в проведении различных культурных мероприятий, мероприятий социальной направленности и мероприятий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развитию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личностного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потенциала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обучающихся.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Наиболее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значимые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учреждения-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партнеры: Централизованная библиотечная система, МЦ «Родина», АО «Группа «Илим» в городе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Коряжма, МОУ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ФДОД</w:t>
      </w:r>
      <w:r>
        <w:rPr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«ДДТ»,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МОУ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ДО</w:t>
      </w:r>
      <w:r>
        <w:rPr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«Коряжемская</w:t>
      </w:r>
      <w:r>
        <w:rPr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СОШ»,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ЧУ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«Олимп».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Создана система профилактической работы с обучающимися, родителями и педагогическим коллективом. Ежегодно обучающиеся, родители и педагоги участвуют в конкурсах, смотрах, мероприятиях различного уровня.   Информирование участников образовательных отношений о деятельности школы, о возможности участия в мероприятиях и итогах осуществляется через официальный сайт школы, дневник ру и группу Вконтакте МОУ «МОШ №6».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57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школе </w:t>
      </w:r>
      <w:r>
        <w:rPr>
          <w:color w:val="000000"/>
          <w:sz w:val="24"/>
          <w:szCs w:val="24"/>
        </w:rPr>
        <w:t>ориентирован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интеграцию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событийного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детско-взрослой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среде.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сложилась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только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обучающиеся,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партнеры.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чтобы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увеличивалась и его роль в этих совместных делах (от пассивного наблюдателя до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организатора).</w:t>
      </w:r>
      <w:r>
        <w:rPr>
          <w:color w:val="000000"/>
          <w:spacing w:val="1"/>
          <w:sz w:val="24"/>
          <w:szCs w:val="24"/>
        </w:rPr>
        <w:t xml:space="preserve"> 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1"/>
          <w:sz w:val="24"/>
          <w:szCs w:val="24"/>
        </w:rPr>
        <w:t>В школе сложилась система ключевых общешкольных дел: Праздник 1 сентября, День учителя, День самоуправления, День матери, Новогодние представления, Вечер встречи выпускников, Проектная неделя, Военно-патриотические мероприятия, День космонавтики», День здоровья в школе, День семьи, 8 марта, 9 мая, Последний звонок. Дети активно участвуют в их подготовке и проведении.  Большое внимание уделяется развитию творческих способностей обучающихся. С этой целью в школе проводятся конкурсы рисунков, плакатов, фотографий, поделок из природного материала, выставки декоративно-прикладного творчества: «Осенние фантазии», «Новогодние газеты», «Цветы к 8 марта», «Умелые ручки». Участниками ключевых дел являются обучающиеся 1-11 классов.</w:t>
      </w:r>
    </w:p>
    <w:p>
      <w:pPr>
        <w:pStyle w:val="Style15"/>
        <w:widowControl w:val="false"/>
        <w:tabs>
          <w:tab w:val="clear" w:pos="720"/>
          <w:tab w:val="left" w:pos="400" w:leader="none"/>
        </w:tabs>
        <w:suppressAutoHyphens w:val="true"/>
        <w:bidi w:val="0"/>
        <w:spacing w:lineRule="auto" w:line="240" w:before="1" w:after="0"/>
        <w:ind w:left="57" w:right="170" w:firstLine="794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1"/>
          <w:sz w:val="24"/>
          <w:szCs w:val="24"/>
        </w:rPr>
        <w:t xml:space="preserve">В целях гармоничного развития личности, самосовершенствования и саморазвития, обучающиеся ежегодно принимают результативное участие в мероприятиях, проводимых на муниципальном и региональном и российском уровнях. Активно обучающиеся участвуют в мероприятиях в дистанционном формате. 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ориентированы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кружков,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секций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товарищеских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взаимоотношений.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фигурой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личностно-развивающую,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организационную,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посредническую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разрешении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конфликтов)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функции.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обществе, семье, школе пришло понимание, что без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возрождения духовности, основанной 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наших православных корнях, невозможно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процветание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дальнейшее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России.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Настоящая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содержит теоретическое положения и план работы основанные 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практических наработках</w:t>
      </w:r>
      <w:r>
        <w:rPr>
          <w:color w:val="000000"/>
          <w:spacing w:val="1"/>
          <w:sz w:val="24"/>
          <w:szCs w:val="24"/>
        </w:rPr>
        <w:t xml:space="preserve"> МОУ «СОШ №6»</w:t>
      </w:r>
      <w:r>
        <w:rPr>
          <w:color w:val="000000"/>
          <w:sz w:val="24"/>
          <w:szCs w:val="24"/>
        </w:rPr>
        <w:t xml:space="preserve"> по формированию целостной воспитательной среды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целостного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определяемого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уклад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интегрированного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урочную,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внеурочную, внешкольную, семейную деятельность обучающегося и его родителей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(законных представителей). При этом обеспечивая духовно-нравственное 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 приобщения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базовым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ценностям: Россия, многонациональный народ Российской Федерации, гражданское общество,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семья,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искусство,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наука,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религия,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человечество.</w:t>
      </w:r>
    </w:p>
    <w:p>
      <w:pPr>
        <w:pStyle w:val="1"/>
        <w:numPr>
          <w:ilvl w:val="1"/>
          <w:numId w:val="12"/>
        </w:numPr>
        <w:tabs>
          <w:tab w:val="clear" w:pos="720"/>
          <w:tab w:val="left" w:pos="2220" w:leader="none"/>
        </w:tabs>
        <w:spacing w:lineRule="auto" w:line="240" w:before="202" w:after="0"/>
        <w:ind w:left="2219" w:right="0" w:hanging="493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ВИДЫ,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</w:p>
    <w:p>
      <w:pPr>
        <w:pStyle w:val="Style15"/>
        <w:widowControl w:val="false"/>
        <w:suppressAutoHyphens w:val="true"/>
        <w:bidi w:val="0"/>
        <w:spacing w:lineRule="auto" w:line="240" w:before="156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реализация цели и задач воспитания осуществляется в 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представлено 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соответствующем модуле.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886" w:leader="none"/>
        </w:tabs>
        <w:spacing w:lineRule="exact" w:line="319" w:before="6" w:after="0"/>
        <w:ind w:left="88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«Школьный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урок»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предполагает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следующее</w:t>
      </w:r>
      <w:r>
        <w:rPr>
          <w:i/>
          <w:color w:val="000000"/>
          <w:sz w:val="24"/>
          <w:szCs w:val="24"/>
        </w:rPr>
        <w:t>:</w:t>
      </w:r>
    </w:p>
    <w:p>
      <w:pPr>
        <w:pStyle w:val="Style15"/>
        <w:widowControl w:val="false"/>
        <w:tabs>
          <w:tab w:val="clear" w:pos="720"/>
          <w:tab w:val="left" w:pos="450" w:leader="none"/>
          <w:tab w:val="left" w:pos="513" w:leader="none"/>
        </w:tabs>
        <w:suppressAutoHyphens w:val="true"/>
        <w:bidi w:val="0"/>
        <w:spacing w:lineRule="exact" w:line="321" w:before="0" w:after="0"/>
        <w:ind w:left="964" w:right="0" w:hanging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-организацию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офлайн,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формате;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/>
      </w:pPr>
      <w:r>
        <w:rPr>
          <w:i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установление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доверительных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 между учителем и 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учениками,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восприятию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учащимися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просьб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учителя,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привлечению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внимания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обсуждаемой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активизации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познавательной деятельности </w:t>
      </w:r>
      <w:r>
        <w:rPr>
          <w:rStyle w:val="CharAttribute501"/>
          <w:rFonts w:eastAsia="№Е"/>
          <w:i w:val="false"/>
          <w:color w:val="000000"/>
          <w:sz w:val="24"/>
          <w:szCs w:val="24"/>
          <w:u w:val="none"/>
        </w:rPr>
        <w:t>через использование занимательных элементов, историй из жизни современников;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15"/>
        <w:widowControl w:val="false"/>
        <w:tabs>
          <w:tab w:val="clear" w:pos="720"/>
          <w:tab w:val="left" w:pos="-63" w:leader="none"/>
          <w:tab w:val="left" w:pos="63" w:leader="none"/>
          <w:tab w:val="left" w:pos="113" w:leader="none"/>
        </w:tabs>
        <w:suppressAutoHyphens w:val="true"/>
        <w:bidi w:val="0"/>
        <w:spacing w:lineRule="auto" w:line="240" w:before="0" w:after="0"/>
        <w:ind w:left="283" w:right="170" w:hanging="0"/>
        <w:jc w:val="both"/>
        <w:rPr/>
      </w:pPr>
      <w:r>
        <w:rPr>
          <w:color w:val="000000"/>
          <w:sz w:val="24"/>
          <w:szCs w:val="24"/>
        </w:rPr>
        <w:t>- побуждение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общепринятые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(учителями)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сверстниками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(школьниками),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Style w:val="CharAttribute501"/>
          <w:rFonts w:eastAsia="№Е"/>
          <w:i w:val="false"/>
          <w:color w:val="000000"/>
          <w:spacing w:val="1"/>
          <w:sz w:val="24"/>
          <w:szCs w:val="24"/>
          <w:u w:val="none"/>
        </w:rPr>
        <w:t xml:space="preserve">через соблюдение правил внутреннего распорядка обучающихся, взаимоконтроль и самоконтроль обучающихся;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использование воспитательных возможностей содержания учебного предмета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демонстрацию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примеров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человеколюбия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добросердечности,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подбор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текстов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чтения,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решения,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кейсов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дискуссий, проблемных ситуаций для обсуждения в классе, анализ поступков людей, историй судеб: «Урок Победы», «Урок мужества», «Урок экологии»;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применение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интерактивных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интеллектуальных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викторины,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тестирование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кейсы,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стимулирующих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познавательную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дискуссий,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учащимся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 приобрести опыт ведения конструктивного диалога; групповой работы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парах,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учат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командной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взаимодействию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детьми; олимпиады,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занимательные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пятиминутки,   урок-деловая   игра,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путешествие,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мастер-класс,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урок-исследование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развлекательные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(конкурс-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игра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«Математическая карусель»,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турнир «Интеллектуальный марафон»,</w:t>
      </w:r>
      <w:r>
        <w:rPr>
          <w:color w:val="000000"/>
          <w:spacing w:val="1"/>
          <w:sz w:val="24"/>
          <w:szCs w:val="24"/>
        </w:rPr>
        <w:t xml:space="preserve"> интеллектуально-дискуссионная игра «Дебаты», </w:t>
      </w:r>
      <w:r>
        <w:rPr>
          <w:color w:val="000000"/>
          <w:sz w:val="24"/>
          <w:szCs w:val="24"/>
        </w:rPr>
        <w:t>викторины,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литературная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композиция,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газет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рисунков,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др.);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-включение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игровых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процедур,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мотивацию детей к получению знаний, налаживанию позитивных межличностных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атмосферы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урока;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интеллектуальных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стимулирующих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познавательную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мотивацию школьников.;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-организация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шефства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мотивированных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эрудированных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неуспевающими одноклассниками, дающего школьникам социально значимый опыт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сотрудничества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взаимной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помощи;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-инициирование и поддержка исследовательской деятельности школьников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 реализации ими индивидуальных и групповых исследовательских проектов,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помогает приобрести навык самостоятельного решения теоретической проблемы,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оформления собственных идей, навык уважительного отношения к чужим идеям,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исследователей,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публичного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выступления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аудиторией,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аргументирования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отстаивания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точки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зрения («Научно-практическая конференция», подготовка индивидуальных проектов, «Ярмарка проектов»);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гибкой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открытой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гаджетов,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открытых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ресурсов,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позволяет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создать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провозглашенных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ЮНЕСКО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ведущих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принципов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XXI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века: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«образование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всех», «образование через всю жизнь», образование «всегда, везде и в любое время». 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развиваются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сотрудничества,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коммуникации, социальной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критически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мыслить,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оперативно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качественно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проблемы; воспитывается ценностное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 к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миру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93" w:leader="none"/>
          <w:tab w:val="left" w:pos="1310" w:leader="none"/>
        </w:tabs>
        <w:suppressAutoHyphens w:val="true"/>
        <w:bidi w:val="0"/>
        <w:spacing w:lineRule="auto" w:line="240" w:before="0" w:after="0"/>
        <w:ind w:left="0" w:right="170" w:firstLine="283"/>
        <w:contextualSpacing/>
        <w:jc w:val="both"/>
        <w:rPr/>
      </w:pPr>
      <w:r>
        <w:rPr>
          <w:rStyle w:val="CharAttribute501"/>
          <w:rFonts w:eastAsia="№Е"/>
          <w:i w:val="false"/>
          <w:iCs w:val="false"/>
          <w:color w:val="000000"/>
          <w:sz w:val="24"/>
          <w:szCs w:val="24"/>
          <w:u w:val="none"/>
        </w:rPr>
        <w:t xml:space="preserve">- участие в работе школьного научного общества с целью развития познавательной и творческой активности, организация и проведение предметных образовательных событий (предметных декад.), проведение учебных олимпиада,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886" w:leader="none"/>
        </w:tabs>
        <w:spacing w:lineRule="exact" w:line="321" w:before="3" w:after="0"/>
        <w:ind w:left="88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«Классное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руководство»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Осуществляя работу с классом, педагог (классный руководитель) организует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 с коллективом класса; индивидуальную работу с учащимися вверенного 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класса; работу с учителями, преподающими в данном классе; работу с 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 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законными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представителями.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предназначение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каждого обучающегося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классе и создание условия для становления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входящего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современный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человека,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способного достойно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своё место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воспитания и социализации обучающихся осуществляется через следующие  позиции: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обучающимися: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</w:t>
      </w:r>
      <w:r>
        <w:rPr>
          <w:b/>
          <w:i/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оказание необходимой помощи детям в их подготовке, проведении и анализе (участие в выставках, конкурсах рисунков, поделок, акциях, смотрах, конкурсах песен, инсценировок, конкурсах чтецов, соревнованиях проводимых в рамках ключевых дел);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дел, позволяющих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Организация таких дел с учащимися класса организуется по различной направленности: познавательной (интеллектуальные игры, просмотры познавательных фильмов); трудовой (дежурство по классу, озеленение кабинета, участие в школьном субботнике); спортивно-оздоровительной (День здоровья. Спортивные соревнования: «Мама, папа, я – спортивная семья», «Веселые старты», походы); духовно-нравственной (участие в акциях, организация экскурсий, походов в театр, музей, встречи с интересными людьми, День именинника,);  творческой направленности (выставки поделок декоративно-прикладного творчества, конкурсы рисунков, разучивание песен, подготовка творческих выступлений, участие в конкурсах чтецов);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Классные часы проводятся по плану, составленному на год и посвящены памятным датам, знаменательным событиям страны, города, в рамках региональной программе правового просвещения, по здоровьесбережению, основам безопасности («День солидарности в борьбе с терроризмом», «День народного единства», «Конституция РФ», «Безопасное поведение», «Мои права и обязанности», «Скоро Новый год», «Всемирный день здоровья», «День героя Отечества», «Урок Победы» т.д.);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сплочение коллектива класса через мероприятия на сплочение и командообразование: походы, экскурсии, посещение спектаклей, концертов, цирковых представлений, организуемые классными руководителями и родителями; формирование классных традиций (классные вечера отдыха с игровыми программами, поздравлениями ко Дню защитника Отчества и 8 марта, по окончанию учебной четверти и учебного года; День именинника) дающие каждому школьнику возможность рефлексии собственного участия в жизни класса); проведение акций «Помоги другу»;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выработка совместно с классом правил поведения класса;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формирование органов классного самоуправления (выбор старосты, совет класса, распределение поручений).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за поведением школьников во время учебного процесса, в послеурочное время, в специально создаваемых педагогических ситуациях, во время участия в мероприятиях,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доверительное общение и поддержка ребенка в решении важных для него жизненных проблем</w:t>
      </w:r>
      <w:r>
        <w:rPr>
          <w:b/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когда каждая проблема решается совместно с классным руководителем; (налаживание взаимоотношений с одноклассниками или учителями, проблемы с успеваемостью, разрешение конфликтных ситуаций, трудоустройство, профессиональное самоопределение, выбор профиля обучения и т. п.),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индивидуальная профилактическая работа с обучающимися</w:t>
      </w:r>
      <w:r>
        <w:rPr>
          <w:b/>
          <w:i/>
          <w:color w:val="000000"/>
          <w:sz w:val="24"/>
          <w:szCs w:val="24"/>
          <w:lang w:eastAsia="ru-RU"/>
        </w:rPr>
        <w:t>: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индивидуальные беседы, вовлечение в систему дополнительного образования и внеурочную деятельность</w:t>
      </w:r>
      <w:r>
        <w:rPr>
          <w:b/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>организация летней занятости, трудоустройство, профилактика вредных привычек, рейды по семьям, контроль за успеваемостью, поведением в урочное и внеурочное время;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338" w:leader="none"/>
        </w:tabs>
        <w:suppressAutoHyphens w:val="true"/>
        <w:bidi w:val="0"/>
        <w:spacing w:lineRule="auto" w:line="240" w:before="0" w:after="0"/>
        <w:ind w:left="454" w:right="0" w:hanging="45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>
      <w:pPr>
        <w:pStyle w:val="ListParagraph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397" w:right="0" w:hanging="22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Проведение классных вечеров отдыха по окончанию четверти, походов, экскурсий, тематических поездок, выходов в театры на спектакли, посещение концертов, кинотеатров.</w:t>
      </w:r>
    </w:p>
    <w:p>
      <w:pPr>
        <w:pStyle w:val="ListParagraph"/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567" w:right="176" w:hanging="0"/>
        <w:contextualSpacing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Работа с учителями, преподающими в классе: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454" w:right="17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397" w:right="17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397" w:right="17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397" w:right="17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397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 через школьную группу ВКонтакте, через электронный дневник, личные беседы;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397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 (индивидуальные консультации с участием педагога-психолога, социального педагога, беседы, урегулирование конфликтных ситуаций через комиссию по урегулированию конфликтов, школьную службу примирения);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организация и проведение родительских собраний, происходящих в режиме обсуждения наиболее острых проблем обучения и воспитания школьников (тематических, организационных, итоговых, комбинированных, совместно с учителями предметниками, совместно с детьми); участие в ВКС, вебинарах, всероссийских родительских собраниях;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создание и организация работы родительских комитетов классов, участвующих в организации работы с обучающимися класса, участие в работе общешкольного родительского комитета;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привлечение родителей школьников к организации и проведению классных и школьных дел, (совместные походы, экскурсии, поездки, участие в конкурсе «Откроем талант каждого», «Ярмарка проектов», выставки рисунков и декоративно-прикладного творчества); 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Участие родителей в конкурсах «Лучшая семья Архангельской области», «Отец – ответственная должность». Награждение родителей (законных представителей) по итогам года за активное участие  в делах класса и школы, выдвижение на награждение дипломом «Признательность», «Материнская слава»;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397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Организация совместных праздников, походов, поездок, направленных на сплочение семьи и школы.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397" w:leader="none"/>
        </w:tabs>
        <w:spacing w:lineRule="exact" w:line="319" w:before="71" w:after="0"/>
        <w:ind w:left="1396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«Взаимодействие с родителями»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51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57" w:right="0" w:firstLine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567"/>
        <w:jc w:val="left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Особенностью школы в работе с родителями является активное вовлечение родителей в учебно-воспитательный процесс. Родители участвуют в Совете школы, общешкольном родительском комитете, в школьных акциях и субботниках. выставках, конкурсах, соревнования, помогают подготовить школу к началу учебного года.. Принимают участие  в Совете общественности, рейдах родительского патруля, в комиссии по контролю за качеством питания.</w:t>
      </w:r>
    </w:p>
    <w:p>
      <w:pPr>
        <w:pStyle w:val="Style15"/>
        <w:widowControl w:val="false"/>
        <w:tabs>
          <w:tab w:val="clear" w:pos="720"/>
          <w:tab w:val="left" w:pos="400" w:leader="none"/>
        </w:tabs>
        <w:suppressAutoHyphens w:val="true"/>
        <w:bidi w:val="0"/>
        <w:spacing w:lineRule="auto" w:line="240" w:before="0" w:after="0"/>
        <w:ind w:left="0" w:right="170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выявлению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представителей),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выполняющих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обязанностей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систематически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работы: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  <w:tab w:val="left" w:pos="5441" w:leader="none"/>
          <w:tab w:val="left" w:pos="6153" w:leader="none"/>
        </w:tabs>
        <w:suppressAutoHyphens w:val="true"/>
        <w:bidi w:val="0"/>
        <w:spacing w:lineRule="auto" w:line="240" w:before="0" w:after="0"/>
        <w:ind w:left="0" w:right="170" w:firstLine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группы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риска</w:t>
        <w:tab/>
        <w:t>при</w:t>
        <w:tab/>
        <w:t>обследовании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материально-бытовых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условий проживания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банка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567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беседы;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профилактики;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2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совещания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директоре;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2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КДН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ПДН;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оптимальное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педагогическое взаимодействия школы и семьи, включение семьи в воспитательный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родительских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собраний,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 и родителями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семьи,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День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матери,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мероприятия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профилактике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вредных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привычек,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родительские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лектории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т.д.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просвещению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профилактике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проводится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активная работа 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 и их семей по создание ситуации успеха,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поддержки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потенциала.</w:t>
      </w:r>
    </w:p>
    <w:p>
      <w:pPr>
        <w:pStyle w:val="Style15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1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Работа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родителями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или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законными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представителями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школьников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осуществляется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рамках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следующих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видов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 форм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деятельности: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567"/>
        <w:jc w:val="left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</w:t>
      </w:r>
    </w:p>
    <w:p>
      <w:pPr>
        <w:pStyle w:val="ParaAttribute38"/>
        <w:ind w:left="0" w:right="0" w:firstLine="567"/>
        <w:rPr/>
      </w:pPr>
      <w:r>
        <w:rPr>
          <w:rStyle w:val="CharAttribute502"/>
          <w:rFonts w:eastAsia="№Е"/>
          <w:b/>
          <w:i w:val="false"/>
          <w:color w:val="000000"/>
          <w:sz w:val="24"/>
          <w:szCs w:val="24"/>
        </w:rPr>
        <w:t xml:space="preserve">На групповом уровне: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родителей  в работе комиссии по урегулированию конфликтов между участниками образовательных отношений;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родительского всеобуча через 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родители получают ценные рекомендации и советы от педагога психолога, социального педагога социальных работников и обмениваться собственным творческим опытом и находками в деле воспитания детей; 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родительские собрания в режиме вебинаров и ВКС на региональном и всероссийском уровнях;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Дни открытых дверей,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школе, проводить мастер классы, творческие мастерские, участвовать в  дегустации меню школьной столовой;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 с участием представителей администрации школы, работников учреждений профилактики, здравоохранения, культуры;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информационный всеобуч через размещение информации для родителей на школьном интернет-сайте, в дневнике ру. на которых размещается информация для родителей о по вопросам воспитания и обучения, профилактике правонарушений, безопасности жизнедеятельности, организации досуга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совместных акциях и мероприятиях «Откроем талант каждого», «Субботник в школе», «Собери макулатуру», участие в традиционных мероприятиях «Веселые старты», выставки декоративно-прикладного творчества, «Новый год»;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родителей по итогам года «за активное участие в делах класса, школы», «за хорошее воспитание детей»</w:t>
      </w:r>
    </w:p>
    <w:p>
      <w:pPr>
        <w:pStyle w:val="ListParagraph"/>
        <w:shd w:val="clear" w:fill="FFFFFF"/>
        <w:tabs>
          <w:tab w:val="clear" w:pos="720"/>
          <w:tab w:val="left" w:pos="993" w:leader="none"/>
          <w:tab w:val="left" w:pos="1310" w:leader="none"/>
        </w:tabs>
        <w:spacing w:lineRule="auto" w:line="240" w:before="0" w:after="0"/>
        <w:ind w:left="567" w:right="-1" w:hanging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индивидуальном уровне: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специалистов (социального педагога, педагога-психолога) по запросу родителей для решения острых конфликтных ситуаций;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разрешение конфликтных ситуаций через школьную службу примирения;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индивидуальное консультирование c целью координации воспитательных усилий педагогов и родителей;</w:t>
      </w:r>
    </w:p>
    <w:p>
      <w:pPr>
        <w:pStyle w:val="Style15"/>
        <w:ind w:left="393" w:right="190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мотивирование родителей для участия в конкурсах «Лучшая семья Архангельской области» «Отец ответственная должность», диплом «Признательность» «Материнская слава».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457" w:leader="none"/>
        </w:tabs>
        <w:spacing w:lineRule="exact" w:line="319" w:before="4" w:after="0"/>
        <w:ind w:left="1456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«Внеурочная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деятельность».</w:t>
      </w:r>
    </w:p>
    <w:p>
      <w:pPr>
        <w:pStyle w:val="Style15"/>
        <w:spacing w:lineRule="auto" w:line="240"/>
        <w:ind w:left="393" w:right="192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 преимущественно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через: формирование в кружках, секциях, клубах, детско-взрослых общностей, 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объединяют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доверительными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отношениями; вовлечение школьников в интересную и полезную для них деятельность, которая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предоставит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самореализоваться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приобрести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знания,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развить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важные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получить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опыт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делах; поощрение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проектов,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самоорганизации 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 с 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интересами; поддержку в детских объединениях школьников с ярко выраженной лидерской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позицией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сохранение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накопленных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 традиций;</w:t>
      </w:r>
    </w:p>
    <w:p>
      <w:pPr>
        <w:pStyle w:val="Style15"/>
        <w:widowControl w:val="false"/>
        <w:tabs>
          <w:tab w:val="clear" w:pos="720"/>
          <w:tab w:val="left" w:pos="2021" w:leader="none"/>
          <w:tab w:val="left" w:pos="4282" w:leader="none"/>
          <w:tab w:val="left" w:pos="5922" w:leader="none"/>
          <w:tab w:val="left" w:pos="7582" w:leader="none"/>
          <w:tab w:val="left" w:pos="9455" w:leader="none"/>
          <w:tab w:val="left" w:pos="9853" w:leader="none"/>
        </w:tabs>
        <w:suppressAutoHyphens w:val="true"/>
        <w:bidi w:val="0"/>
        <w:spacing w:lineRule="auto" w:line="240" w:before="0" w:after="0"/>
        <w:ind w:left="397" w:right="170" w:firstLine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воспитательного потенциала внеурочной деятельности в </w:t>
      </w:r>
      <w:r>
        <w:rPr>
          <w:color w:val="000000"/>
          <w:spacing w:val="-4"/>
          <w:sz w:val="24"/>
          <w:szCs w:val="24"/>
        </w:rPr>
        <w:t>школе</w:t>
      </w:r>
      <w:r>
        <w:rPr>
          <w:color w:val="000000"/>
          <w:spacing w:val="-67"/>
          <w:sz w:val="24"/>
          <w:szCs w:val="24"/>
        </w:rPr>
        <w:t xml:space="preserve">  в  осуществляется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следующих</w:t>
      </w:r>
      <w:r>
        <w:rPr>
          <w:color w:val="000000"/>
          <w:spacing w:val="-2"/>
          <w:sz w:val="24"/>
          <w:szCs w:val="24"/>
        </w:rPr>
        <w:t xml:space="preserve">  в</w:t>
      </w:r>
      <w:r>
        <w:rPr>
          <w:color w:val="000000"/>
          <w:sz w:val="24"/>
          <w:szCs w:val="24"/>
        </w:rPr>
        <w:t>ыбранных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курсов,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занятий:</w:t>
      </w:r>
    </w:p>
    <w:p>
      <w:pPr>
        <w:pStyle w:val="Style15"/>
        <w:tabs>
          <w:tab w:val="clear" w:pos="720"/>
          <w:tab w:val="left" w:pos="3357" w:leader="none"/>
          <w:tab w:val="left" w:pos="7694" w:leader="none"/>
        </w:tabs>
        <w:ind w:left="393" w:right="185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патриотической,</w:t>
        <w:tab/>
        <w:t>гражданско-патриотической,</w:t>
        <w:tab/>
      </w:r>
      <w:r>
        <w:rPr>
          <w:color w:val="000000"/>
          <w:spacing w:val="-1"/>
          <w:sz w:val="24"/>
          <w:szCs w:val="24"/>
        </w:rPr>
        <w:t>военно-патриотической,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краеведческой,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историко-культурной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«Разговор о важном»;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exact" w:line="317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интеллектуальной,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научной,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исследовательской,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просветительской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«Россия —мои горизонты» «Финансовая грамотность», «Учиться легко и просто», олимпиады, ярмарки проектов, дистанционные и очные конкурсы, защита проектов;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exact" w:line="322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экологической,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природоохранной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предполагает привитие навыков бережного отношения к природе через проведение экологических акций, уроков, экскурсий, классных часов;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89" w:leader="none"/>
          <w:tab w:val="left" w:pos="891" w:leader="none"/>
          <w:tab w:val="left" w:pos="3301" w:leader="none"/>
          <w:tab w:val="left" w:pos="5277" w:leader="none"/>
          <w:tab w:val="left" w:pos="7598" w:leader="none"/>
          <w:tab w:val="left" w:pos="8133" w:leader="none"/>
          <w:tab w:val="left" w:pos="9474" w:leader="none"/>
        </w:tabs>
        <w:spacing w:lineRule="auto" w:line="240" w:before="0" w:after="0"/>
        <w:ind w:left="393" w:right="19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художественной,</w:t>
        <w:tab/>
        <w:t>эстетической</w:t>
        <w:tab/>
        <w:t>направленности</w:t>
        <w:tab/>
        <w:t>в</w:t>
        <w:tab/>
        <w:t xml:space="preserve">области </w:t>
      </w:r>
      <w:r>
        <w:rPr>
          <w:color w:val="000000"/>
          <w:spacing w:val="-1"/>
          <w:sz w:val="24"/>
          <w:szCs w:val="24"/>
        </w:rPr>
        <w:t>искусств,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художественного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 видов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жанров предполагает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привитие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эстетических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эмоциональной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сферы,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чувства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прекрасного. Работа ведется через различные формы взаимодействия 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выставок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рисунка,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поделок,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конкурсов,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тематических классных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часов;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exact" w:line="321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туристско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краеведческой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направленный на воспитание у школьников любви к своему краю, 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 через организацию и проведение походов, экскурсий, посещение музеев, выставок, организацию поездок;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auto" w:line="240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оздоровительной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направленности: курс «Спортивные игры».  Вводится для привития детям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привычек здорового образа жизни, их гармоничного психофизического развития,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формирования мотивации к сохранению здоровья. Методами реализации выступают</w:t>
      </w:r>
      <w:r>
        <w:rPr>
          <w:color w:val="000000"/>
          <w:spacing w:val="-6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ведение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просветительской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полезных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вредных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привычках,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приобщение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проявлениях, проведение спортивных соревнований, акций.</w:t>
      </w:r>
    </w:p>
    <w:p>
      <w:pPr>
        <w:pStyle w:val="Style15"/>
        <w:ind w:left="393" w:right="185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организовано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объединений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направлениям:</w:t>
      </w:r>
    </w:p>
    <w:p>
      <w:pPr>
        <w:pStyle w:val="Style15"/>
        <w:spacing w:lineRule="exact" w:line="322" w:before="1" w:after="0"/>
        <w:ind w:left="959" w:right="0" w:hanging="0"/>
        <w:jc w:val="left"/>
        <w:rPr>
          <w:color w:val="000000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-</w:t>
      </w:r>
      <w:r>
        <w:rPr>
          <w:b/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физкультурно-спортивное: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«Волейбол», «Баскетбол»;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3" w:leader="none"/>
        </w:tabs>
        <w:spacing w:lineRule="exact" w:line="322" w:before="0" w:after="0"/>
        <w:ind w:left="1122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художественное:</w:t>
      </w:r>
      <w:r>
        <w:rPr>
          <w:color w:val="000000"/>
          <w:spacing w:val="-14"/>
          <w:sz w:val="24"/>
          <w:szCs w:val="24"/>
        </w:rPr>
        <w:t xml:space="preserve"> «До-ми-соль-ка»</w:t>
      </w:r>
      <w:r>
        <w:rPr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3" w:leader="none"/>
        </w:tabs>
        <w:spacing w:lineRule="auto" w:line="240" w:before="0" w:after="0"/>
        <w:ind w:left="1122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социально-педагогическое: «ОЮП», «Азбука дорожного движения», «Патриот»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3" w:leader="none"/>
        </w:tabs>
        <w:spacing w:lineRule="auto" w:line="240" w:before="0" w:after="0"/>
        <w:ind w:left="1122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1"/>
          <w:numId w:val="11"/>
        </w:numPr>
        <w:tabs>
          <w:tab w:val="clear" w:pos="720"/>
          <w:tab w:val="left" w:pos="4052" w:leader="none"/>
        </w:tabs>
        <w:spacing w:lineRule="exact" w:line="319" w:before="3" w:after="0"/>
        <w:ind w:left="4051" w:right="0" w:hanging="493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Модуль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«Самоуправление.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модуля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«Самоуправление» заключается в создании условий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выявления,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 обучающихся,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взрослыми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вариативную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социально-значимую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деятельность.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воспитывать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трудолюбие,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чувство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собственного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достоинства,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школьникам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предоставляет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широкие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самовыражения и самореализации.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даёт возможность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подросткам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попробовать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получить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опыт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конструктивного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преодоления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трудностей,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личную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коллективную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 решения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поступки.</w:t>
      </w:r>
    </w:p>
    <w:p>
      <w:pPr>
        <w:pStyle w:val="Style15"/>
        <w:spacing w:lineRule="exact" w:line="322"/>
        <w:ind w:left="959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Детское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через:</w:t>
      </w:r>
    </w:p>
    <w:p>
      <w:pPr>
        <w:pStyle w:val="Style15"/>
        <w:ind w:left="959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школы: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454" w:right="0" w:hanging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представление интересов обучающихся на Совете школы;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auto" w:line="240" w:before="0" w:after="0"/>
        <w:ind w:left="556" w:right="0" w:hanging="1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</w:t>
      </w:r>
      <w:r>
        <w:rPr>
          <w:color w:val="000000"/>
          <w:spacing w:val="-3"/>
          <w:sz w:val="24"/>
          <w:szCs w:val="24"/>
        </w:rPr>
        <w:t xml:space="preserve"> школьников</w:t>
      </w:r>
      <w:r>
        <w:rPr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35" w:leader="none"/>
        </w:tabs>
        <w:spacing w:lineRule="auto" w:line="240" w:before="0" w:after="0"/>
        <w:ind w:left="393" w:right="18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отвечающих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проведение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праздников,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вечеров,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акций,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традиционных: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Дню знаний, Дню Учителя, посвящение в «первоклассники», 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Дню матери, «Папа, мама, я – спортивная семья», «Новогодний переполох»,</w:t>
      </w:r>
      <w:r>
        <w:rPr>
          <w:color w:val="000000"/>
          <w:spacing w:val="1"/>
          <w:sz w:val="24"/>
          <w:szCs w:val="24"/>
        </w:rPr>
        <w:t xml:space="preserve"> День Защитника Отечества, 8 марта и т.д.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20"/>
          <w:tab w:val="left" w:pos="557" w:leader="none"/>
        </w:tabs>
        <w:suppressAutoHyphens w:val="true"/>
        <w:bidi w:val="0"/>
        <w:spacing w:lineRule="auto" w:line="240" w:before="0" w:after="0"/>
        <w:ind w:left="397" w:right="22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деятельность РДДМ. 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РДДМ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направлена на воспитание подрастающего поколения, развитие детей на основе 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интересов и потребностей, а также организацию досуга и занятости обучающихся.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Участником школьного отделения РДДМ может стать любой гимназист старше 8 лет.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 и родители самостоятельно принимают решение об участии в проектах РДДМ.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Подростки получают навыки эффективного взаимодействия в команде, построения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 с другими людьми, проявляют себя в решении групповых задач, делают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осознанный выбор,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способны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обществе.</w:t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20"/>
          <w:tab w:val="left" w:pos="512" w:leader="none"/>
        </w:tabs>
        <w:suppressAutoHyphens w:val="true"/>
        <w:bidi w:val="0"/>
        <w:spacing w:lineRule="exact" w:line="322" w:before="0" w:after="0"/>
        <w:ind w:left="34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Обучающиеся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принимают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Всероссийских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акциях</w:t>
      </w:r>
    </w:p>
    <w:p>
      <w:pPr>
        <w:pStyle w:val="Style15"/>
        <w:numPr>
          <w:ilvl w:val="0"/>
          <w:numId w:val="10"/>
        </w:numPr>
        <w:ind w:left="393" w:right="186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«Дней единых действий» в таких как: День знаний, День туризма, День учителя,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 народного единства, День матери, День героев Отечества, День Конституции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Международный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книгодарения,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Отечества,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космонавтики,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Международный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женский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счастья,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Победы,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защиты детей.</w:t>
      </w:r>
    </w:p>
    <w:p>
      <w:pPr>
        <w:pStyle w:val="Style15"/>
        <w:ind w:left="393" w:right="184" w:hanging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через деятельность выборных по инициативе и предложениям обучающихся лидеров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(старост),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представляющих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призванных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координировать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коллективами,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учителями;</w:t>
      </w:r>
    </w:p>
    <w:p>
      <w:pPr>
        <w:pStyle w:val="Style15"/>
        <w:ind w:left="393" w:right="19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через организацию на принципах самоуправления жизни групп, отправляющихся 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походы, экспедиции, на экскурсии, осуществляемую через систему распределяемых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ответственных должностей.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3980" w:leader="none"/>
        </w:tabs>
        <w:spacing w:lineRule="exact" w:line="319" w:before="0" w:after="0"/>
        <w:ind w:left="3979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«Профориентация»</w:t>
      </w:r>
    </w:p>
    <w:p>
      <w:pPr>
        <w:pStyle w:val="Style15"/>
        <w:widowControl w:val="false"/>
        <w:suppressAutoHyphens w:val="true"/>
        <w:bidi w:val="0"/>
        <w:spacing w:lineRule="exact" w:line="319" w:before="0" w:after="0"/>
        <w:ind w:left="397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Совместная   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деятельность   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педагогов   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 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школьников   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  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направлению «профориентация» включает в себя профессиональное просвещение обучающихся. Задача совместной деятельности педагога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ребенка  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 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подготовить  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школьника  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 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осознанному  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выбору  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своей  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будущей профессиональной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Создавая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профориентационно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проблемные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ситуации,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формирующие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выбору,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актуализирует его профессиональное самоопределение, позитивный взгляд на труд 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постиндустриальном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охватывающий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только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непрофессиональную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составляющие такой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деятельности:</w:t>
      </w:r>
    </w:p>
    <w:p>
      <w:pPr>
        <w:pStyle w:val="Style15"/>
        <w:widowControl w:val="false"/>
        <w:suppressAutoHyphens w:val="true"/>
        <w:bidi w:val="0"/>
        <w:spacing w:lineRule="exact" w:line="321" w:before="0" w:after="0"/>
        <w:ind w:left="454" w:right="0"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Совместная  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деятельность   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педагогов   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 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школьников   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  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направлению «профориентация» включает в себя профессиональное просвещение школьников;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диагностику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консультирование по проблемам профориентации.</w:t>
      </w:r>
    </w:p>
    <w:p>
      <w:pPr>
        <w:pStyle w:val="Style15"/>
        <w:spacing w:lineRule="exact" w:line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деятельности: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871" w:leader="none"/>
        </w:tabs>
        <w:suppressAutoHyphens w:val="true"/>
        <w:bidi w:val="0"/>
        <w:spacing w:lineRule="auto" w:line="240" w:before="0" w:after="0"/>
        <w:ind w:left="454" w:right="34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Циклы профориентационных часов общения</w:t>
      </w:r>
      <w:r>
        <w:rPr>
          <w:color w:val="000000"/>
          <w:sz w:val="24"/>
          <w:szCs w:val="24"/>
        </w:rPr>
        <w:t>, направленных на подготовку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осознанному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планированию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профессионального будущего («Профессии моей семьи», «Моя мечта о будущей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профессии»,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«Путь 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начинается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школе»); реализация  курса внеурочной деятельности «Россия — мои горизонты»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862" w:leader="none"/>
        </w:tabs>
        <w:suppressAutoHyphens w:val="true"/>
        <w:bidi w:val="0"/>
        <w:spacing w:lineRule="auto" w:line="240" w:before="2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Встречи с людьми разных профессий</w:t>
      </w:r>
      <w:r>
        <w:rPr>
          <w:color w:val="000000"/>
          <w:sz w:val="24"/>
          <w:szCs w:val="24"/>
        </w:rPr>
        <w:t>. Результатом такого мероприятия могут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 не только новые знания о профессиях, но и гордость конкретного ученика за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родителей. В младших классах это профессии родителей учащихся, в старшей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 ребята встречаются с представителями бизнеса и героических профессий: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пожарный, военнослужащий, полицейский, следователь, что позволяет решать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военно-патриотического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1128" w:leader="none"/>
        </w:tabs>
        <w:suppressAutoHyphens w:val="true"/>
        <w:bidi w:val="0"/>
        <w:spacing w:lineRule="auto" w:line="240" w:before="0" w:after="0"/>
        <w:ind w:left="397" w:right="34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Игры с элементами профориентации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квесты,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расширяющие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профессиях.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понимании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различных видах деятельности.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34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Экскурсии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предприятия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города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начальные представления о существующих профессиях и условиях работы людей,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представляющих эти профессии. Во время экскурсии школьники могут наблюдать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деятельностью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специалиста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рабочем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месте.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проведении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экскурсии главное – сосредоточиться на одной какой-то профессии или группе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взаимосвязанных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смотреть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предприятие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целом.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профориентации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важно показать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существенные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характеристики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-Участие</w:t>
      </w:r>
      <w:r>
        <w:rPr>
          <w:b/>
          <w:color w:val="000000"/>
          <w:spacing w:val="3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</w:t>
      </w:r>
      <w:r>
        <w:rPr>
          <w:b/>
          <w:color w:val="000000"/>
          <w:spacing w:val="27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работе</w:t>
      </w:r>
      <w:r>
        <w:rPr>
          <w:b/>
          <w:color w:val="000000"/>
          <w:spacing w:val="2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всероссийских</w:t>
      </w:r>
      <w:r>
        <w:rPr>
          <w:b/>
          <w:color w:val="000000"/>
          <w:spacing w:val="3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профориентационных</w:t>
      </w:r>
      <w:r>
        <w:rPr>
          <w:b/>
          <w:color w:val="000000"/>
          <w:spacing w:val="2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созданных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интернет: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просмотр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лекций,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мастер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финансовой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грамотности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(регистрация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пользователей на платформе проекта «Билет в будущее» 6-9 классы; тестирование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платформе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«Билет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будущее»,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Всероссийские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потрале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«ПроеКТОриЯ»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1-9классы);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pacing w:val="-67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Индивидуальные консультации психолога для обучающихся и их родителей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склонностей,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дарований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могут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выбора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психологического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профессиональная готовность, вид деятельности, который нравится испытуемому,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навыков.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составляется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заключение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предпочтениях учащегося.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выбору,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 курсов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397" w:right="170" w:hanging="0"/>
        <w:jc w:val="both"/>
        <w:rPr>
          <w:rFonts w:ascii="Times New Roman" w:hAnsi="Times New Roman"/>
        </w:rPr>
      </w:pPr>
      <w:r>
        <w:rPr>
          <w:b/>
          <w:bCs/>
          <w:color w:val="000000"/>
          <w:sz w:val="24"/>
          <w:szCs w:val="24"/>
        </w:rPr>
        <w:t xml:space="preserve">Организация общественно-полезного труда. </w:t>
      </w:r>
      <w:r>
        <w:rPr>
          <w:b w:val="false"/>
          <w:bCs w:val="false"/>
          <w:color w:val="000000"/>
          <w:sz w:val="24"/>
          <w:szCs w:val="24"/>
        </w:rPr>
        <w:t>Оформление кабинета к  традиционным праздникам. Дежурство по классу, поливка цветов, дежурство по столовой. Участие в школьных трудовых акциях «Субботник в школе», «Собери макулатуру», «батарейка», «Крышечки на благо». С 6 класса организовано дежурство по школе.  Обучающиеся вовлекаются в волонтерскую деятельность. В летний период на базе школы организовано трудоустройство несовершеннолетних, в летнем пришкольном лагере обучающиеся выполняют функции вожатых.</w:t>
      </w:r>
    </w:p>
    <w:p>
      <w:pPr>
        <w:pStyle w:val="Style15"/>
        <w:spacing w:before="4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3392" w:leader="none"/>
        </w:tabs>
        <w:spacing w:lineRule="auto" w:line="240" w:before="0" w:after="0"/>
        <w:ind w:left="2898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«Ключевые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дела»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Ключевые дела – это главные традиционные общешкольные дела, в которых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принимает участие большая часть школьников и которые обязательно планируются,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готовятся,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проводятся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анализируются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комплекс коллективных творческих дел, интересных и значимых для школьников,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объединяющих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вместе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нашей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выделяются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тематические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периоды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Главные дела являются понятными, личностно-значимыми, главное, в празднике 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своеобразная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самовыражения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обогащения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общешкольные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ежегодные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(театрализованные,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музыкальные,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литературные композиции, концерты, конкурсы, выставки, фестивали)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связанные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общероссийскими,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региональными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праздниками, памятными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датами,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участвуют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классы (День учителя, День народного единства, День матери, Новогодние мероприятия,  День Защитника Отечества,  8 марта, День Победы):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 всероссийских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акциях,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посвящённых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значимым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событиям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мире «Георгиевская ленточка», «Окна Победы», «Бессмертный полк» и т.п.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 обществе: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«Окончание 9 класса».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церемонии награждения (по итогам четверти, года) обучающихся и педагогов за участие в жизни общеобразовательной организации, достижения в конкурсах, соревнованиях, олимпиадах,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вклад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 (1 раз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четверть</w:t>
      </w:r>
      <w:r>
        <w:rPr>
          <w:color w:val="000000"/>
          <w:sz w:val="24"/>
          <w:szCs w:val="24"/>
        </w:rPr>
        <w:t xml:space="preserve"> «Линейка</w:t>
      </w:r>
      <w:r>
        <w:rPr>
          <w:color w:val="000000"/>
          <w:spacing w:val="-4"/>
          <w:sz w:val="24"/>
          <w:szCs w:val="24"/>
        </w:rPr>
        <w:t xml:space="preserve"> , посвященная окончанию учебной четверти и в мае по окончанию учебного года);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проекты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разрабатываемые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(«Осенняя  неделя добра, «Весенняя неделя добра», «Крышечки на благо», акция «Собери макулатуру»,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субботники, «Уроки доброты», акция «Помощь другу»);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вовлечение по возможности каждого обучающегося в школьные дела в разных ролях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(сценаристов, постановщиков, исполнителей, корреспондентов, ведущих, декораторов, музыкальных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редакторов, ответственных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костюмы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оборудование,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приглашение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встречу гостей и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 д.), помощь обучающимся в освоении навыков подготовки, проведения, анализа 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дел;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за поведением обучающихся в ситуациях подготовки, проведения, анализа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 школьных дел, мероприятий, их отношениями с обучающимися разных возрастов, с педагогами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взрослыми.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3649" w:leader="none"/>
        </w:tabs>
        <w:spacing w:lineRule="auto" w:line="240" w:before="0" w:after="0"/>
        <w:ind w:left="3648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«Внешкольные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мероприятия»</w:t>
      </w:r>
    </w:p>
    <w:p>
      <w:pPr>
        <w:pStyle w:val="Style15"/>
        <w:spacing w:lineRule="auto" w:line="240"/>
        <w:ind w:left="393" w:right="19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предусматривает:</w:t>
      </w:r>
    </w:p>
    <w:p>
      <w:pPr>
        <w:pStyle w:val="Style15"/>
        <w:spacing w:lineRule="auto" w:line="240"/>
        <w:ind w:left="393" w:right="19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внешкольные мероприятия, в том числе организуемые совместно с социальными партнерами школы (МОУ ДОД «ДДТ», МКЦ «Родина, городская детская библиотека) игры, праздники, конкурсы, выставки, экскурсии: 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внешкольные тематические мероприятия воспитательной направленности,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организуемые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изучаемым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предметам,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курсам,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модулям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(творческие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конкурсы, мастер классы, фестивали, конференции);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организуемые в классах классными руководителями, в том числе 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походы, поездки, выходы в кинотеатр с привлечением к их планированию, организации, проведению, оценке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мероприятия; (для изучения историко-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культурных мест, событий, биографий почетных граждан и знаменитых людей,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деятелей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науки,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природных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историко-культурных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ландшафтов,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флоры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фауны и др.);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выездные события, включающие в себя комплекс коллективных 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складывается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детско-взрослая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характеризующаяся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доверительными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взаимоотношениями,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отношением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делу,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атмосферой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эмоционально-психологического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комфорта;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235" w:leader="none"/>
        </w:tabs>
        <w:spacing w:lineRule="auto" w:line="240" w:before="1" w:after="0"/>
        <w:ind w:left="2234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«Организация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предметно-эстетической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среды»</w:t>
      </w:r>
    </w:p>
    <w:p>
      <w:pPr>
        <w:pStyle w:val="Style15"/>
        <w:ind w:left="393" w:right="19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Воспитывающее влияние на ребенка осуществляется через такие формы работы 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предметно-эстетической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как:</w:t>
      </w:r>
    </w:p>
    <w:p>
      <w:pPr>
        <w:pStyle w:val="Style15"/>
        <w:numPr>
          <w:ilvl w:val="0"/>
          <w:numId w:val="22"/>
        </w:numPr>
        <w:ind w:left="720" w:right="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внешнего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здания,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фасада,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холла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входе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символикой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субъекта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 муниципального образования (флаг, герб), исторической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символики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региона;</w:t>
      </w:r>
    </w:p>
    <w:p>
      <w:pPr>
        <w:pStyle w:val="ListParagraph"/>
        <w:widowControl w:val="false"/>
        <w:numPr>
          <w:ilvl w:val="2"/>
          <w:numId w:val="22"/>
        </w:numPr>
        <w:tabs>
          <w:tab w:val="clear" w:pos="720"/>
          <w:tab w:val="left" w:pos="1188" w:leader="none"/>
        </w:tabs>
        <w:suppressAutoHyphens w:val="true"/>
        <w:bidi w:val="0"/>
        <w:spacing w:lineRule="auto" w:line="240" w:before="0" w:after="0"/>
        <w:ind w:left="397" w:right="17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и проведение церемоний вноса государственного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флага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 Федерации и исполнение Государственного гимна Российской Федерации;</w:t>
      </w:r>
    </w:p>
    <w:p>
      <w:pPr>
        <w:pStyle w:val="ListParagraph"/>
        <w:widowControl w:val="false"/>
        <w:numPr>
          <w:ilvl w:val="2"/>
          <w:numId w:val="22"/>
        </w:numPr>
        <w:tabs>
          <w:tab w:val="clear" w:pos="720"/>
          <w:tab w:val="left" w:pos="1188" w:leader="none"/>
        </w:tabs>
        <w:suppressAutoHyphens w:val="true"/>
        <w:bidi w:val="0"/>
        <w:spacing w:lineRule="auto" w:line="240" w:before="0" w:after="0"/>
        <w:ind w:left="397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в кабинетах истории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карт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(современных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исторических);</w:t>
      </w:r>
      <w:r>
        <w:rPr>
          <w:color w:val="000000"/>
          <w:spacing w:val="1"/>
          <w:sz w:val="24"/>
          <w:szCs w:val="24"/>
        </w:rPr>
        <w:t xml:space="preserve"> </w:t>
      </w:r>
    </w:p>
    <w:p>
      <w:pPr>
        <w:pStyle w:val="ListParagraph"/>
        <w:widowControl w:val="false"/>
        <w:numPr>
          <w:ilvl w:val="2"/>
          <w:numId w:val="22"/>
        </w:numPr>
        <w:tabs>
          <w:tab w:val="clear" w:pos="720"/>
          <w:tab w:val="left" w:pos="1138" w:leader="none"/>
        </w:tabs>
        <w:suppressAutoHyphens w:val="true"/>
        <w:bidi w:val="0"/>
        <w:spacing w:lineRule="auto" w:line="240" w:before="0" w:after="0"/>
        <w:ind w:left="397" w:right="17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и поддержание в общеобразовательной организации звукового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гражданско-патриотической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(динамические паузы, музыкальное сопровождение традиционных мероприятий День учителя, Новый год, День Защитника Отечества, 9 мая),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исполнение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гимна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и обновление «мест новостей», стендов в помещениях (холл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школы), содержащих в доступной, привлекательной форме новостную информацию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гражданско-патриотического,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фотоотчёты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интересных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событиях,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поздравления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педагогов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т.п.;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популяризация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символики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(логотип),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повседневно,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 и 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торжественные моменты;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регулярно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сменяемых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экспозиций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демонстрирующих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знакомящих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работами друг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друга («Откроем талант каждого», выставка работ  на тему «Осень-чудесная пора», «Новогодняя фантазия», «Букет для мамы»);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эстетического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благоустройство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помещений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 организации, доступных и безопасных рекреационных зон,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озеленение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территории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игровых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игровых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площадок,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зон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тихого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отдыха;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и поддержание в вестибюле или библиотеке стеллажей свободного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книгообмена,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обучающиеся,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родители,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могут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выставлять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общего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книги,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брать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чтения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другие;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вместе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благоустройству,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аудиторий,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пришкольной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территории;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праздников, церемоний, торжественных линеек, творческих вечеров (событийный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дизайн);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обновление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материалов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(стендов,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плакатов,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инсталляций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др.),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акцентирующих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внимание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важных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укладе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вопросах профилактики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безопасности.</w:t>
      </w:r>
    </w:p>
    <w:p>
      <w:pPr>
        <w:pStyle w:val="Style15"/>
        <w:numPr>
          <w:ilvl w:val="0"/>
          <w:numId w:val="22"/>
        </w:numPr>
        <w:spacing w:lineRule="auto" w:line="240"/>
        <w:ind w:left="393" w:right="19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Предметно-пространственная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строится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максимально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особыми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потребностями</w:t>
      </w:r>
    </w:p>
    <w:p>
      <w:pPr>
        <w:pStyle w:val="Style15"/>
        <w:spacing w:before="8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2130" w:leader="none"/>
          <w:tab w:val="left" w:pos="2131" w:leader="none"/>
        </w:tabs>
        <w:spacing w:lineRule="auto" w:line="240" w:before="0" w:after="0"/>
        <w:ind w:left="213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0"/>
          <w:sz w:val="24"/>
          <w:szCs w:val="24"/>
        </w:rPr>
        <w:t xml:space="preserve">  «С</w:t>
      </w:r>
      <w:r>
        <w:rPr>
          <w:color w:val="000000"/>
          <w:sz w:val="24"/>
          <w:szCs w:val="24"/>
        </w:rPr>
        <w:t>оциальное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партнерство»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(сетевое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взаимодействие)</w:t>
      </w:r>
    </w:p>
    <w:p>
      <w:pPr>
        <w:pStyle w:val="Style15"/>
        <w:ind w:left="393" w:right="182" w:firstLine="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социального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партнёрства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соблюдении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требований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законодательства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предусматривает: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46" w:leader="none"/>
        </w:tabs>
        <w:spacing w:lineRule="auto" w:line="240" w:before="2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представителей организаций-партнёров, в том числе в соответствии 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договорами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сотрудничестве,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рабочей программы воспитания и календарного плана воспитательной работы (дни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дверей,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региональные,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торжественные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 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п.);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</w:tabs>
        <w:spacing w:lineRule="auto" w:line="240" w:before="2" w:after="0"/>
        <w:ind w:left="393" w:right="18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Акцент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новых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стандартов</w:t>
        <w:tab/>
        <w:t>сделан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первую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очередь  на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 творческого</w:t>
        <w:tab/>
        <w:t>потенциала</w:t>
        <w:tab/>
        <w:t>детей</w:t>
        <w:tab/>
        <w:t>и</w:t>
        <w:tab/>
        <w:t>духовно-нравственное</w:t>
        <w:tab/>
        <w:t>воспитание.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Однако,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следуя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новым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стандартам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создания</w:t>
        <w:tab/>
        <w:t>«идеальной» модели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выпускника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уже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недостаточно.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организовано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целостное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нравственного развития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обучающихся.</w:t>
      </w:r>
    </w:p>
    <w:p>
      <w:pPr>
        <w:pStyle w:val="Style15"/>
        <w:spacing w:lineRule="exact" w:line="321"/>
        <w:ind w:left="462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Этому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способствует: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46" w:leader="none"/>
        </w:tabs>
        <w:spacing w:lineRule="auto" w:line="240" w:before="0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организаций-партнёров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тематической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(«Профориентация», «Уроки добровольчества», «Поделись своим знанием», «Профилактика правонарушений», «Безопасные каникулы», «Герои Отечества»;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46" w:leader="none"/>
        </w:tabs>
        <w:spacing w:lineRule="auto" w:line="240" w:before="1" w:after="0"/>
        <w:ind w:left="393" w:right="18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базе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организаций-партнёров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внешкольных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447" w:leader="none"/>
        </w:tabs>
        <w:spacing w:lineRule="auto" w:line="240" w:before="0" w:after="0"/>
        <w:ind w:left="393" w:right="191"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сетевого взаимодействия и сотрудничества между 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города,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заведений,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дополнительных 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высших;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366" w:leader="none"/>
        </w:tabs>
        <w:spacing w:lineRule="auto" w:line="240" w:before="0" w:after="0"/>
        <w:ind w:left="393" w:right="186" w:firstLine="7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поиск новых форм работы, в том числе и информационно коммуникативных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сетевому взаимодействию школьников города. Это возможность максимального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раскрытия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позволяет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проявить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оптимальным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образом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группе,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попробовать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силы,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приложить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знания,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принести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пользу,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показать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публично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достигнутый результат.</w:t>
      </w:r>
    </w:p>
    <w:p>
      <w:pPr>
        <w:pStyle w:val="Style15"/>
        <w:ind w:left="393" w:right="183" w:firstLine="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разрабатываемые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реализуемые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организациями-партнёрами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благотворительной,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экологической,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патриотической,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т.д.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ориентированные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преобразование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социума,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воздействие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окружение.</w:t>
      </w:r>
    </w:p>
    <w:p>
      <w:pPr>
        <w:pStyle w:val="Style15"/>
        <w:spacing w:before="5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3206" w:leader="none"/>
        </w:tabs>
        <w:spacing w:lineRule="auto" w:line="240" w:before="0" w:after="0"/>
        <w:ind w:left="3205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«Профилактика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безопасность»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Профилактическую работу в образовательной организации осуществляют классный руководитель, учителя, педагог-психолог, социальный педагог, заместитель директора по воспитательной/ по учебно-воспитательной работе, приглашенные специалисты.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организует профилактическую работу с коллективом класса; индивидуальную работу 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 В реализации деятельности специалисты учитывают возрастные и личностные особенности обучающихся.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Совместная деятельность педагогов и обучающихся по направлению «Профилактика негативных явлений» включает в себя мероприятия, направленные на </w:t>
      </w:r>
      <w:r>
        <w:rPr>
          <w:color w:val="000000"/>
          <w:sz w:val="24"/>
          <w:szCs w:val="24"/>
          <w:lang w:eastAsia="ru-RU"/>
        </w:rPr>
        <w:t>профилактику безнадзорности, правонарушений и преступлений школьников; формирование правовой культуры, законопослушного поведения и гражданской ответственности; воспитание основ безопасности жизнедеятельности человека, проявления толерантности по отношению  к окружающим.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Вовлечение обучающихся в воспитательную деятельность: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жизнедеятельности;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инициирование и поддержка участия класса в профилактических мероприятиях, оказание необходимой помощи в их подготовке, проведении и анализе (месячник безопасности, флешмобы, выставки, соревнования, беседы, акции и другие формы досуга);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профилактических мероприятий, в том числе приуроченных к знаменательным всероссийским или международным датам – День профилактики / профилактическая неделя (проведение классных часов, бесед по теме дня, тренинги, дискуссии, встречи с представителями полиции, акции, выдача профилактических листовок.);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знакомство с деятельностью школьной службы примирения;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социально-значимой деятельности через реализацию программ курсов внеурочной деятельности, проектов;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раннее выявление обучающихся с проявлениями отклоняющегося поведения;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вовлечение обучающихся в систему дополнительного образования с целью организации занятости в свободное время.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в классе и школе праздников, конкурсов, соревнований, направленных на профилактику безнадзорности и правонарушений несовершеннолетних с включением в их подготовку и проведение родителей обучающихся;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обучающихся, родителей о вопросах профилактики, правового просвещения, законопослушного и безопасного поведения через стендовую информацию, классные уголки, официальный сайт школы;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Проведение коррекционно-воспитательной работы: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педагогов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 проведение диагностик, направленных на выявление различных форм отклоняющегося поведения;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индивидуальной социально-психологической (проведение занятий с педагогом-психологом, социальным педагогом) и педагогической помощи несовершеннолетним, имеющим отклонения в развитии или поведении, либо проблемы в обучении (через индивидуальную профилактическую равботу);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правонарушений через организацию мероприятий духовно-нравственной, гражданско-патриотической  направленности и формированию ЗОЖ.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превентивной работы с обучающимися со сценариями социально-одобряемого поведения (тренинги, игры, примирительные программы)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социально-психологических карт на учащихся и планов индивидуально-профилактической работы с обучающимися, состоящими на персонифицированном учете;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 реализация планов индивидуальной профилактической работы с обучающимися, состоящими на различных учетах (ВШУ, ПДН, КДН и ЗП);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занятости детей во внеурочное время, в период каникул;, организация летнего отдыха и летнего трудоустройства обучающихся;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 профилактических программ , направленных на работу с детьми с двиантным поведением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детальности педагогического коллектива</w:t>
      </w:r>
      <w:r>
        <w:rPr>
          <w:b/>
          <w:i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консультации классного руководителя, учителей-предметников по вопросам профилактики</w:t>
      </w:r>
      <w:bookmarkStart w:id="3" w:name="_Hlk66422758"/>
      <w:r>
        <w:rPr>
          <w:color w:val="000000"/>
          <w:sz w:val="24"/>
          <w:szCs w:val="24"/>
        </w:rPr>
        <w:t xml:space="preserve"> безнадзорности и правонарушений несовершеннолетних</w:t>
      </w:r>
      <w:bookmarkEnd w:id="3"/>
      <w:r>
        <w:rPr>
          <w:color w:val="000000"/>
          <w:sz w:val="24"/>
          <w:szCs w:val="24"/>
        </w:rPr>
        <w:t>, изменениях в законодательстве;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мини-педсоветов, направленных на решение конкретных проблем класса, отдельных обучающихся;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 профилактических мероприятиях для обучающихся и их родителей;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профилактической работе;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деятельности Совета общественности (с привлечением родителей и органов профилактики).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родителями обучающихся или их законными представителями: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членов семей школьников к организации профилактических мероприятий;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правовой грамотности родителей через организацию деятельности родительского всеобуча, участие в родительских собраниях в формате ВКС, вебинарах;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привлечение родителей к совместной организации досуговой деятельности обучающихся;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психолого-педагогическое консультирование родителей по актуальным вопросам воспитания и обучения детей;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деятельности родительского патруля;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семей, находящихся в социально опасном положении, и оказание им консультативной помощи в обучении и воспитании детей;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помощь родителям в регулировании отношений между родителями, детьми, администрацией школы и учителями-предметниками; 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родителей о сложных/конфликтных ситуациях в классе и школе;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анкетирование родителей по вопросам обучения и воспитания детей, </w:t>
      </w:r>
      <w:r>
        <w:rPr>
          <w:color w:val="000000"/>
          <w:sz w:val="24"/>
          <w:szCs w:val="24"/>
          <w:lang w:eastAsia="ru-RU"/>
        </w:rPr>
        <w:t>профилактики безнадзорности и правонарушений и пр.</w:t>
      </w:r>
    </w:p>
    <w:p>
      <w:pPr>
        <w:pStyle w:val="ListParagraph"/>
        <w:spacing w:lineRule="auto" w:line="240" w:before="0" w:after="0"/>
        <w:ind w:left="0" w:right="0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органами и учреждениями профилактики безнадзорности и правонарушений несовершеннолетних</w:t>
      </w:r>
      <w:r>
        <w:rPr>
          <w:b/>
          <w:i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администрации и педагогов образовательной организации о семьях, которым необходима индивидуальная профилактическая помощь;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мероприятий, включенных в планы индивидуальной профилактической работы;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проведении классных часов и иных мероприятий на темы, касающиеся правового просвещения и других направлений профилактической работы;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деятельности родительского патруля;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проведении родительских собраний, занятий по правовому просвещению педагогов и родителей обучающихся;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3184" w:leader="none"/>
        </w:tabs>
        <w:spacing w:lineRule="auto" w:line="240" w:before="0" w:after="0"/>
        <w:ind w:left="3183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"/>
        <w:numPr>
          <w:ilvl w:val="0"/>
          <w:numId w:val="0"/>
        </w:numPr>
        <w:ind w:left="2247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РАЗДЕЛ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ОРГАНИЗАЦИОННЫЙ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924" w:leader="none"/>
        </w:tabs>
        <w:spacing w:lineRule="auto" w:line="240" w:before="39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Кадровое</w:t>
      </w:r>
      <w:r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обеспечение</w:t>
      </w:r>
    </w:p>
    <w:p>
      <w:pPr>
        <w:pStyle w:val="Style15"/>
        <w:widowControl w:val="false"/>
        <w:numPr>
          <w:ilvl w:val="0"/>
          <w:numId w:val="0"/>
        </w:numPr>
        <w:suppressAutoHyphens w:val="true"/>
        <w:bidi w:val="0"/>
        <w:spacing w:lineRule="auto" w:line="240" w:before="175" w:after="0"/>
        <w:ind w:left="0" w:right="5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воспитательной работой обеспечивается кадровым составом, включающим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руководителя образовательной организации,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заместителя директора по воспитательной работе,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непосредственно курирующего данное направление, педагога-организатора, специалистов социально-психологической службы (педагог-психолог, социальный педагог, учитель-логопед), классных руководителей, советника директора по воспитанию и взаимодействию с детскими общественными объединениями, иных педагогических работников. Функционал работников регламентируется профессиональными стандартами, должностными инструкциями и иными локальными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нормативными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актами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направлениям деятельности.</w:t>
      </w:r>
    </w:p>
    <w:tbl>
      <w:tblPr>
        <w:tblW w:w="1014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05"/>
        <w:gridCol w:w="7934"/>
      </w:tblGrid>
      <w:tr>
        <w:trPr>
          <w:trHeight w:val="253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815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</w:t>
            </w:r>
          </w:p>
        </w:tc>
      </w:tr>
      <w:tr>
        <w:trPr>
          <w:trHeight w:val="506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развития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системы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воспитания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</w:tr>
      <w:tr>
        <w:trPr>
          <w:trHeight w:val="2277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93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воспитательной рабо-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10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планирование,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плана,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плана.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социально-психологической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службой.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Курирует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деятельность ученического самоуправления, волонтёрского объединения. Курирует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объединений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дополнительного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образования,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школьного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спортивного клуба «Пятерочка».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Курирует деятельность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педагога-организатора,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педагога-психолога,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социального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педагога,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6"/>
              <w:ind w:left="106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дополнительного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классных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руководителей.</w:t>
            </w:r>
          </w:p>
        </w:tc>
      </w:tr>
      <w:tr>
        <w:trPr>
          <w:trHeight w:val="177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47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9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работу с обучающимися, родителями (законными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представителями),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классными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руководителями,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учителями-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предметниками по профилактике правонарушений и безнадзорности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несовершеннолетних, в том числе в рамках межведомственного взаимодействия.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Проводит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рамках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своей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компетентности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коррекционно развивающую работу с учащимися «группы риска» и их родителями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(законными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представителями).</w:t>
            </w:r>
          </w:p>
        </w:tc>
      </w:tr>
      <w:tr>
        <w:trPr>
          <w:trHeight w:val="181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99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психологическое сопровождение воспитательного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процесса: проводит коррекционные занятия с учащимися, состоящими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различных видах учёта; консультации родителей (законных представителей) по корректировке детско-родительских отношений, обучающихся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вопросам</w:t>
            </w:r>
            <w:r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личностного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развития.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Проводит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занятия  с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9"/>
              <w:ind w:left="106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обучающимися,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направленные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профилактику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конфликтов,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буллинга,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профориентацию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др.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188" w:right="518" w:gutter="0" w:header="0" w:top="760" w:footer="832" w:bottom="11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55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04"/>
        <w:gridCol w:w="7950"/>
      </w:tblGrid>
      <w:tr>
        <w:trPr>
          <w:trHeight w:val="757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проведение школьных мероприятий, обеспечивает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участие обучающихся в муниципальных, региональных и федеральных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мероприятиях,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организует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ученического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самоуправления.</w:t>
            </w:r>
          </w:p>
        </w:tc>
      </w:tr>
      <w:tr>
        <w:trPr>
          <w:trHeight w:val="505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282" w:leader="none"/>
              </w:tabs>
              <w:spacing w:lineRule="exact" w:line="252"/>
              <w:ind w:left="106" w:right="9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color w:val="000000"/>
                <w:spacing w:val="-1"/>
                <w:sz w:val="24"/>
                <w:szCs w:val="24"/>
              </w:rPr>
              <w:t>дополнитель</w:t>
            </w:r>
            <w:r>
              <w:rPr>
                <w:color w:val="000000"/>
                <w:sz w:val="24"/>
                <w:szCs w:val="24"/>
              </w:rPr>
              <w:t>ного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10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Разрабатывают</w:t>
            </w:r>
            <w:r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обеспечивают</w:t>
            </w:r>
            <w:r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реализацию</w:t>
            </w:r>
            <w:r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дополнительных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</w:t>
            </w:r>
          </w:p>
        </w:tc>
      </w:tr>
      <w:tr>
        <w:trPr>
          <w:trHeight w:val="506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9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воспитательную</w:t>
            </w:r>
            <w:r>
              <w:rPr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работу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обучающимися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родителями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уровне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классного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коллектива</w:t>
            </w:r>
          </w:p>
        </w:tc>
      </w:tr>
      <w:tr>
        <w:trPr>
          <w:trHeight w:val="253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Реализует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воспитательный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потенциал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урока.</w:t>
            </w:r>
          </w:p>
        </w:tc>
      </w:tr>
      <w:tr>
        <w:trPr>
          <w:trHeight w:val="505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10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взаимодействие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детскими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общественными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объединениями,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реализует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рабочую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программу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воспитания</w:t>
            </w:r>
          </w:p>
        </w:tc>
      </w:tr>
      <w:tr>
        <w:trPr>
          <w:trHeight w:val="762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99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индивидуальные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групповые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коррекционно-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развивающие занятия с обучающимися, консультации родителей (за-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представителей)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рамках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своей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компетентности.</w:t>
            </w:r>
          </w:p>
        </w:tc>
      </w:tr>
    </w:tbl>
    <w:p>
      <w:pPr>
        <w:pStyle w:val="Style15"/>
        <w:numPr>
          <w:ilvl w:val="0"/>
          <w:numId w:val="0"/>
        </w:numPr>
        <w:spacing w:before="10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"/>
        <w:numPr>
          <w:ilvl w:val="0"/>
          <w:numId w:val="0"/>
        </w:numPr>
        <w:tabs>
          <w:tab w:val="clear" w:pos="720"/>
          <w:tab w:val="left" w:pos="2969" w:leader="none"/>
        </w:tabs>
        <w:spacing w:lineRule="exact" w:line="250" w:before="91" w:after="0"/>
        <w:ind w:left="0" w:right="0" w:hanging="0"/>
        <w:jc w:val="center"/>
        <w:rPr>
          <w:color w:val="000000"/>
          <w:sz w:val="24"/>
          <w:szCs w:val="24"/>
        </w:rPr>
      </w:pPr>
      <w:bookmarkStart w:id="4" w:name="2.3.4.2._Нормативно-методическое_обеспеч"/>
      <w:bookmarkStart w:id="5" w:name="2.3.4.2._Нормативно-методическое_обеспеч"/>
      <w:bookmarkEnd w:id="4"/>
      <w:bookmarkEnd w:id="5"/>
      <w:r>
        <w:rPr>
          <w:color w:val="000000"/>
          <w:spacing w:val="-1"/>
          <w:sz w:val="24"/>
          <w:szCs w:val="24"/>
        </w:rPr>
        <w:t>3.2 Нормативно-методическое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обеспечение</w:t>
      </w:r>
    </w:p>
    <w:p>
      <w:pPr>
        <w:pStyle w:val="2"/>
        <w:numPr>
          <w:ilvl w:val="0"/>
          <w:numId w:val="0"/>
        </w:numPr>
        <w:tabs>
          <w:tab w:val="clear" w:pos="720"/>
          <w:tab w:val="left" w:pos="2969" w:leader="none"/>
        </w:tabs>
        <w:spacing w:lineRule="exact" w:line="250" w:before="91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Содержание  </w:t>
      </w:r>
      <w:r>
        <w:rPr>
          <w:b w:val="false"/>
          <w:bCs w:val="false"/>
          <w:i w:val="false"/>
          <w:iCs w:val="false"/>
          <w:color w:val="000000"/>
          <w:spacing w:val="2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нормативно-правового  </w:t>
      </w:r>
      <w:r>
        <w:rPr>
          <w:b w:val="false"/>
          <w:bCs w:val="false"/>
          <w:i w:val="false"/>
          <w:iCs w:val="false"/>
          <w:color w:val="000000"/>
          <w:spacing w:val="2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обеспечения  </w:t>
      </w:r>
      <w:r>
        <w:rPr>
          <w:b w:val="false"/>
          <w:bCs w:val="false"/>
          <w:i w:val="false"/>
          <w:iCs w:val="false"/>
          <w:color w:val="000000"/>
          <w:spacing w:val="2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как</w:t>
        <w:tab/>
        <w:t xml:space="preserve">вида  </w:t>
      </w:r>
      <w:r>
        <w:rPr>
          <w:b w:val="false"/>
          <w:bCs w:val="false"/>
          <w:i w:val="false"/>
          <w:iCs w:val="false"/>
          <w:color w:val="000000"/>
          <w:spacing w:val="3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ресурсного </w:t>
      </w:r>
      <w:r>
        <w:rPr>
          <w:b w:val="false"/>
          <w:bCs w:val="false"/>
          <w:i w:val="false"/>
          <w:iCs w:val="false"/>
          <w:color w:val="000000"/>
          <w:spacing w:val="-1"/>
          <w:sz w:val="24"/>
          <w:szCs w:val="24"/>
        </w:rPr>
        <w:t>обеспечения</w:t>
      </w:r>
      <w:r>
        <w:rPr>
          <w:b w:val="false"/>
          <w:bCs w:val="false"/>
          <w:i w:val="false"/>
          <w:iCs w:val="false"/>
          <w:color w:val="000000"/>
          <w:spacing w:val="-5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реализации</w:t>
      </w:r>
      <w:r>
        <w:rPr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программы</w:t>
      </w:r>
      <w:r>
        <w:rPr>
          <w:b w:val="false"/>
          <w:bCs w:val="false"/>
          <w:i w:val="false"/>
          <w:i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воспитания</w:t>
      </w:r>
      <w:r>
        <w:rPr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включает:</w:t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20"/>
          <w:tab w:val="left" w:pos="6591" w:leader="none"/>
          <w:tab w:val="left" w:pos="9636" w:leader="none"/>
        </w:tabs>
        <w:suppressAutoHyphens w:val="true"/>
        <w:bidi w:val="0"/>
        <w:spacing w:lineRule="auto" w:line="240" w:before="55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приказов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локальных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актов школы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внедрению </w:t>
      </w:r>
      <w:r>
        <w:rPr>
          <w:color w:val="000000"/>
          <w:spacing w:val="-2"/>
          <w:sz w:val="24"/>
          <w:szCs w:val="24"/>
        </w:rPr>
        <w:t>рабочей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 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процесс.</w:t>
      </w:r>
    </w:p>
    <w:p>
      <w:pPr>
        <w:pStyle w:val="Style15"/>
        <w:numPr>
          <w:ilvl w:val="0"/>
          <w:numId w:val="0"/>
        </w:numPr>
        <w:spacing w:lineRule="exact" w:line="321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методических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пособий,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содержащих «методические</w:t>
        <w:tab/>
        <w:t>шлейфы»,</w:t>
        <w:tab/>
        <w:t>видеоуроков и видеомероприятий</w:t>
        <w:tab/>
        <w:t>по учебно-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работе.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735" w:leader="none"/>
          <w:tab w:val="left" w:pos="5858" w:leader="none"/>
          <w:tab w:val="left" w:pos="9909" w:leader="none"/>
        </w:tabs>
        <w:spacing w:lineRule="auto" w:line="240"/>
        <w:ind w:left="0" w:right="186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рабочей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 на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2023-2025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 xml:space="preserve">риложением </w:t>
      </w:r>
      <w:r>
        <w:rPr>
          <w:color w:val="000000"/>
          <w:spacing w:val="-1"/>
          <w:sz w:val="24"/>
          <w:szCs w:val="24"/>
        </w:rPr>
        <w:t>плана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НОО,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ООО.</w:t>
      </w:r>
    </w:p>
    <w:p>
      <w:pPr>
        <w:pStyle w:val="Style15"/>
        <w:numPr>
          <w:ilvl w:val="0"/>
          <w:numId w:val="0"/>
        </w:numPr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Обновление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целях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 воспитания.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2247" w:leader="none"/>
          <w:tab w:val="left" w:pos="2734" w:leader="none"/>
          <w:tab w:val="left" w:pos="3914" w:leader="none"/>
          <w:tab w:val="left" w:pos="4782" w:leader="none"/>
          <w:tab w:val="left" w:pos="6384" w:leader="none"/>
          <w:tab w:val="left" w:pos="7722" w:leader="none"/>
          <w:tab w:val="left" w:pos="9242" w:leader="none"/>
        </w:tabs>
        <w:ind w:left="0" w:right="19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Подготовка/корректировка дополнительных общеразвивающих программ ОО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Сайт, на котором</w:t>
        <w:tab/>
        <w:t xml:space="preserve">будут отражены реальные результаты </w:t>
      </w:r>
      <w:r>
        <w:rPr>
          <w:color w:val="000000"/>
          <w:spacing w:val="-1"/>
          <w:sz w:val="24"/>
          <w:szCs w:val="24"/>
        </w:rPr>
        <w:t>программы</w:t>
      </w:r>
    </w:p>
    <w:p>
      <w:pPr>
        <w:pStyle w:val="Style15"/>
        <w:numPr>
          <w:ilvl w:val="0"/>
          <w:numId w:val="0"/>
        </w:numPr>
        <w:spacing w:before="2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5"/>
        <w:ind w:left="393" w:right="190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widowControl w:val="false"/>
        <w:numPr>
          <w:ilvl w:val="1"/>
          <w:numId w:val="4"/>
        </w:numPr>
        <w:tabs>
          <w:tab w:val="clear" w:pos="720"/>
          <w:tab w:val="left" w:pos="1951" w:leader="none"/>
        </w:tabs>
        <w:suppressAutoHyphens w:val="true"/>
        <w:bidi w:val="0"/>
        <w:spacing w:lineRule="auto" w:line="240" w:before="73" w:after="0"/>
        <w:ind w:left="3288" w:right="-57" w:hanging="1814"/>
        <w:jc w:val="left"/>
        <w:rPr>
          <w:color w:val="000000"/>
          <w:sz w:val="24"/>
          <w:szCs w:val="24"/>
        </w:rPr>
      </w:pPr>
      <w:bookmarkStart w:id="6" w:name="_TOC_250001"/>
      <w:r>
        <w:rPr>
          <w:color w:val="000000"/>
          <w:sz w:val="24"/>
          <w:szCs w:val="24"/>
        </w:rPr>
        <w:t>Требования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условиям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особыми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образовательными</w:t>
      </w:r>
      <w:r>
        <w:rPr>
          <w:color w:val="000000"/>
          <w:spacing w:val="-4"/>
          <w:sz w:val="24"/>
          <w:szCs w:val="24"/>
        </w:rPr>
        <w:t xml:space="preserve"> </w:t>
      </w:r>
      <w:bookmarkEnd w:id="6"/>
      <w:r>
        <w:rPr>
          <w:color w:val="000000"/>
          <w:spacing w:val="-4"/>
          <w:sz w:val="24"/>
          <w:szCs w:val="24"/>
        </w:rPr>
        <w:t xml:space="preserve"> пот</w:t>
      </w:r>
      <w:r>
        <w:rPr>
          <w:color w:val="000000"/>
          <w:sz w:val="24"/>
          <w:szCs w:val="24"/>
        </w:rPr>
        <w:t>ребностями.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57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школе, получают образование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 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дети-инвалиды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инвалиды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равных,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благоприятная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находятся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пристальным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контролем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социально-психологической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службы.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имеют возможность участвовать в различных формах жизни детского сообщества: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органов самоуправления, волонтерского отряда, участвовать в конкурсных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офлайн,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праздниках.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Обеспечивается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 их участия в жизни класса, школы, событиях группы. Таким образом,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формируется их личностный опыт, развивается самооценка и уверенность в своих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силах, опыт работы в команде, развивает активность и ответственность каждого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обучающегося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социальной ситуации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 развития.</w:t>
      </w:r>
    </w:p>
    <w:p>
      <w:pPr>
        <w:pStyle w:val="Style15"/>
        <w:spacing w:lineRule="exact" w:line="322" w:before="1" w:after="0"/>
        <w:ind w:left="1101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Особыми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задачами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93" w:leader="none"/>
          <w:tab w:val="left" w:pos="694" w:leader="none"/>
          <w:tab w:val="left" w:pos="2462" w:leader="none"/>
          <w:tab w:val="left" w:pos="6425" w:leader="none"/>
          <w:tab w:val="left" w:pos="8531" w:leader="none"/>
          <w:tab w:val="left" w:pos="9401" w:leader="none"/>
          <w:tab w:val="left" w:pos="9732" w:leader="none"/>
          <w:tab w:val="left" w:pos="10471" w:leader="none"/>
        </w:tabs>
        <w:spacing w:lineRule="auto" w:line="240" w:before="0" w:after="0"/>
        <w:ind w:left="393" w:right="188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налаживание</w:t>
        <w:tab/>
        <w:t>эмоционально-положительного</w:t>
        <w:tab/>
        <w:t>взаимодействия</w:t>
        <w:tab/>
        <w:t>детей</w:t>
        <w:tab/>
        <w:t>с ОВЗ</w:t>
        <w:tab/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окружающими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 успешной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адаптации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интеграции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41" w:leader="none"/>
        </w:tabs>
        <w:spacing w:lineRule="auto" w:line="240" w:before="2" w:after="0"/>
        <w:ind w:left="393" w:right="183" w:hanging="0"/>
        <w:jc w:val="left"/>
        <w:rPr>
          <w:sz w:val="28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доброжелательного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семьям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4"/>
          <w:szCs w:val="24"/>
        </w:rPr>
        <w:t>всех участников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отношений;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74" w:leader="none"/>
        </w:tabs>
        <w:spacing w:lineRule="auto" w:line="240" w:before="0" w:after="0"/>
        <w:ind w:left="393" w:right="194" w:hanging="0"/>
        <w:jc w:val="left"/>
        <w:rPr>
          <w:sz w:val="24"/>
          <w:szCs w:val="24"/>
        </w:rPr>
      </w:pPr>
      <w:r>
        <w:rPr>
          <w:sz w:val="24"/>
          <w:szCs w:val="24"/>
        </w:rPr>
        <w:t>построение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 обучающегося с ОВЗ;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76" w:leader="none"/>
        </w:tabs>
        <w:spacing w:lineRule="auto" w:line="240" w:before="0" w:after="0"/>
        <w:ind w:left="393" w:right="191" w:hanging="0"/>
        <w:jc w:val="left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ближайшего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окружения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ОВЗ;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15" w:leader="none"/>
        </w:tabs>
        <w:spacing w:lineRule="auto" w:line="240" w:before="0" w:after="0"/>
        <w:ind w:left="393" w:right="189" w:hanging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психолого-педагогической поддержки семей обучающихся с ОВЗ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 уровня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педагогической, психологической,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медико-социальной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57" w:leader="none"/>
        </w:tabs>
        <w:spacing w:lineRule="exact" w:line="322" w:before="0" w:after="0"/>
        <w:ind w:left="556" w:right="0" w:hanging="164"/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ОВЗ.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773" w:leader="none"/>
        </w:tabs>
        <w:spacing w:lineRule="auto" w:line="240" w:before="0" w:after="0"/>
        <w:ind w:left="393" w:right="192" w:hanging="0"/>
        <w:jc w:val="both"/>
        <w:rPr>
          <w:sz w:val="24"/>
          <w:szCs w:val="24"/>
        </w:rPr>
      </w:pPr>
      <w:r>
        <w:rPr>
          <w:sz w:val="24"/>
          <w:szCs w:val="24"/>
        </w:rPr>
        <w:t>личностно-ориентированный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Style15"/>
        <w:spacing w:before="5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1332" w:leader="none"/>
        </w:tabs>
        <w:spacing w:lineRule="auto" w:line="240" w:before="0" w:after="0"/>
        <w:ind w:left="839" w:right="63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bookmarkStart w:id="7" w:name="_TOC_250000"/>
      <w:r>
        <w:rPr>
          <w:sz w:val="24"/>
          <w:szCs w:val="24"/>
        </w:rPr>
        <w:t>Система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2"/>
          <w:sz w:val="24"/>
          <w:szCs w:val="24"/>
        </w:rPr>
        <w:t xml:space="preserve"> </w:t>
      </w:r>
      <w:bookmarkEnd w:id="7"/>
      <w:r>
        <w:rPr>
          <w:sz w:val="24"/>
          <w:szCs w:val="24"/>
        </w:rPr>
        <w:t>обучающихся</w:t>
      </w:r>
    </w:p>
    <w:p>
      <w:pPr>
        <w:pStyle w:val="Style15"/>
        <w:spacing w:before="55" w:after="0"/>
        <w:ind w:left="393" w:right="187" w:firstLine="708"/>
        <w:rPr>
          <w:sz w:val="24"/>
          <w:szCs w:val="24"/>
        </w:rPr>
      </w:pPr>
      <w:r>
        <w:rPr>
          <w:sz w:val="24"/>
          <w:szCs w:val="24"/>
        </w:rPr>
        <w:t>Система поощрения проявлений активной жизненной позиции и 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 обучающихся призвана способствовать формированию у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строится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принципах: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93" w:leader="none"/>
        </w:tabs>
        <w:spacing w:lineRule="auto" w:line="240" w:before="0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публичности, открытости поощрений (информирование всех обучающихся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практикуются общешкольные линейки.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62" w:leader="none"/>
        </w:tabs>
        <w:spacing w:lineRule="auto" w:line="240" w:before="0" w:after="0"/>
        <w:ind w:left="393" w:right="19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школе разработано и действует положение о награждениях, все награды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приказами школы.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62" w:leader="none"/>
        </w:tabs>
        <w:spacing w:lineRule="auto" w:line="240" w:before="0" w:after="0"/>
        <w:ind w:left="393" w:right="19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выдвижении на поощрение и в обсуждении кандидатур на награждение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участвуют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93" w:leader="none"/>
        </w:tabs>
        <w:spacing w:lineRule="auto" w:line="240" w:before="1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продлить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стимулирующее действие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 поощрения).</w:t>
      </w:r>
    </w:p>
    <w:p>
      <w:pPr>
        <w:pStyle w:val="Style15"/>
        <w:ind w:left="393" w:right="184" w:firstLine="708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В школе  </w:t>
      </w:r>
      <w:r>
        <w:rPr>
          <w:sz w:val="24"/>
          <w:szCs w:val="24"/>
        </w:rPr>
        <w:t>организована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артефакты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 достижений, достижений в группе, участия в деятельности (грамоты,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>
      <w:pPr>
        <w:pStyle w:val="Style15"/>
        <w:spacing w:before="4" w:after="0"/>
        <w:ind w:left="0" w:right="0" w:hanging="0"/>
        <w:jc w:val="left"/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2196" w:leader="none"/>
        </w:tabs>
        <w:spacing w:lineRule="auto" w:line="240" w:before="0" w:after="0"/>
        <w:ind w:left="2195" w:right="0" w:hanging="493"/>
        <w:jc w:val="left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самоанализа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</w:p>
    <w:p>
      <w:pPr>
        <w:pStyle w:val="Style15"/>
        <w:spacing w:before="226" w:after="0"/>
        <w:ind w:left="393" w:right="182" w:firstLine="566"/>
        <w:rPr>
          <w:sz w:val="24"/>
          <w:szCs w:val="24"/>
        </w:rPr>
      </w:pPr>
      <w:r>
        <w:rPr>
          <w:sz w:val="24"/>
          <w:szCs w:val="24"/>
        </w:rPr>
        <w:t>Самоанализ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 осуществляется по выбранным самой школой направлениям и проводится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Style15"/>
        <w:spacing w:lineRule="exact" w:line="322"/>
        <w:ind w:left="959" w:right="0" w:hanging="0"/>
        <w:rPr>
          <w:sz w:val="24"/>
          <w:szCs w:val="24"/>
        </w:rPr>
      </w:pPr>
      <w:r>
        <w:rPr>
          <w:sz w:val="24"/>
          <w:szCs w:val="24"/>
        </w:rPr>
        <w:t>Самоанализ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силами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Style15"/>
        <w:ind w:left="393" w:right="188" w:firstLine="566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самоанализ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 в школе,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44" w:leader="none"/>
        </w:tabs>
        <w:spacing w:lineRule="auto" w:line="240" w:before="0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 процесс;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62" w:leader="none"/>
        </w:tabs>
        <w:spacing w:lineRule="auto" w:line="240"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50" w:leader="none"/>
        </w:tabs>
        <w:spacing w:lineRule="auto" w:line="240" w:before="0" w:after="0"/>
        <w:ind w:left="393" w:right="18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 развивающего характера осуществляемого анализа, 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содержания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 совместной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83" w:leader="none"/>
        </w:tabs>
        <w:spacing w:lineRule="auto" w:line="240" w:before="1" w:after="0"/>
        <w:ind w:left="393" w:right="18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 разделенной ответственности за результаты личностного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наряду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стихийной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саморазвития детей.</w:t>
      </w:r>
    </w:p>
    <w:p>
      <w:pPr>
        <w:pStyle w:val="1"/>
        <w:spacing w:lineRule="exact" w:line="320"/>
        <w:ind w:left="1029" w:right="0" w:hanging="0"/>
        <w:rPr>
          <w:sz w:val="24"/>
          <w:szCs w:val="24"/>
        </w:rPr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>словия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четырем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составляющим</w:t>
      </w:r>
      <w:r>
        <w:rPr>
          <w:b w:val="false"/>
          <w:sz w:val="24"/>
          <w:szCs w:val="24"/>
        </w:rPr>
        <w:t>:</w:t>
      </w:r>
    </w:p>
    <w:p>
      <w:pPr>
        <w:pStyle w:val="Style15"/>
        <w:spacing w:lineRule="exact" w:line="321"/>
        <w:jc w:val="left"/>
        <w:rPr>
          <w:sz w:val="24"/>
          <w:szCs w:val="24"/>
        </w:rPr>
      </w:pPr>
      <w:r>
        <w:rPr>
          <w:sz w:val="24"/>
          <w:szCs w:val="24"/>
        </w:rPr>
        <w:t>-нормативно-методическое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>
      <w:pPr>
        <w:pStyle w:val="Style15"/>
        <w:spacing w:before="106" w:after="0"/>
        <w:jc w:val="left"/>
        <w:rPr>
          <w:sz w:val="24"/>
          <w:szCs w:val="24"/>
        </w:rPr>
      </w:pPr>
      <w:r>
        <w:rPr>
          <w:sz w:val="24"/>
          <w:szCs w:val="24"/>
        </w:rPr>
        <w:t>-кадровое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>
      <w:pPr>
        <w:pStyle w:val="Style15"/>
        <w:spacing w:before="106" w:after="0"/>
        <w:jc w:val="left"/>
        <w:rPr>
          <w:sz w:val="24"/>
          <w:szCs w:val="24"/>
        </w:rPr>
      </w:pPr>
      <w:r>
        <w:rPr>
          <w:sz w:val="24"/>
          <w:szCs w:val="24"/>
        </w:rPr>
        <w:t>-материально-техническое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>
      <w:pPr>
        <w:pStyle w:val="Style15"/>
        <w:spacing w:before="103" w:after="0"/>
        <w:jc w:val="left"/>
        <w:rPr>
          <w:sz w:val="24"/>
          <w:szCs w:val="24"/>
        </w:rPr>
      </w:pPr>
      <w:r>
        <w:rPr>
          <w:sz w:val="24"/>
          <w:szCs w:val="24"/>
        </w:rPr>
        <w:t>-удовлетворенность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условий.</w:t>
      </w:r>
    </w:p>
    <w:p>
      <w:pPr>
        <w:pStyle w:val="Style15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9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19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 плана воспитательной работы (по всем направлениям)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19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22" w:before="2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22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22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удовлетворенность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Style15"/>
        <w:ind w:left="753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заполнением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сводных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выполненной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анкетирование.</w:t>
      </w:r>
    </w:p>
    <w:p>
      <w:pPr>
        <w:pStyle w:val="1"/>
        <w:spacing w:lineRule="exact" w:line="321" w:before="4" w:after="0"/>
        <w:ind w:left="1029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-9"/>
          <w:sz w:val="24"/>
          <w:szCs w:val="24"/>
        </w:rPr>
        <w:t>.</w:t>
      </w:r>
    </w:p>
    <w:p>
      <w:pPr>
        <w:pStyle w:val="Normal"/>
        <w:spacing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класса,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их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и мероприятиях,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результатов воспитательной работы.</w:t>
      </w:r>
    </w:p>
    <w:p>
      <w:pPr>
        <w:pStyle w:val="Normal"/>
        <w:spacing w:lineRule="auto" w:line="240" w:before="0" w:after="0"/>
        <w:ind w:left="393" w:right="191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педагогическом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совете школы.</w:t>
      </w:r>
    </w:p>
    <w:p>
      <w:pPr>
        <w:pStyle w:val="Normal"/>
        <w:spacing w:before="0" w:after="0"/>
        <w:ind w:left="393" w:right="184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гимназистов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инструментарий: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«Методика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воспитанности»,</w:t>
      </w:r>
    </w:p>
    <w:p>
      <w:pPr>
        <w:pStyle w:val="Normal"/>
        <w:spacing w:before="0" w:after="0"/>
        <w:ind w:left="393" w:right="186" w:hanging="0"/>
        <w:jc w:val="both"/>
        <w:rPr>
          <w:sz w:val="24"/>
          <w:szCs w:val="24"/>
        </w:rPr>
      </w:pPr>
      <w:r>
        <w:rPr>
          <w:sz w:val="24"/>
          <w:szCs w:val="24"/>
        </w:rPr>
        <w:t>«Методика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 мотивации»,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«Методика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самооценки»</w:t>
      </w:r>
    </w:p>
    <w:p>
      <w:pPr>
        <w:pStyle w:val="Normal"/>
        <w:spacing w:before="0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сосредотачивается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прежде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существовавшие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минувший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появились,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коллективу.</w:t>
      </w:r>
    </w:p>
    <w:p>
      <w:pPr>
        <w:pStyle w:val="Normal"/>
        <w:spacing w:before="0" w:after="0"/>
        <w:ind w:left="393" w:right="186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Классные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 результативности участия детей в творческих конкурсах и мероприятиях,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благотворительных акциях, социальных проектах, социально значимой деятельности.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 инструмента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таблица достижений.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Она позволит 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уровня.</w:t>
      </w:r>
    </w:p>
    <w:p>
      <w:pPr>
        <w:pStyle w:val="Normal"/>
        <w:spacing w:before="0" w:after="0"/>
        <w:ind w:left="393" w:right="18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Заполненные таблицы по всем классам и 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сводную по учреждению. Это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Normal"/>
        <w:spacing w:before="5" w:after="0"/>
        <w:ind w:left="1024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Состояние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организуемой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школе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совместной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взрослых.</w:t>
      </w:r>
    </w:p>
    <w:p>
      <w:pPr>
        <w:pStyle w:val="Normal"/>
        <w:spacing w:lineRule="exact" w:line="296" w:before="1" w:after="0"/>
        <w:ind w:left="393" w:right="0" w:hanging="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Удовлетворенность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качеством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результатов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воспитательной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работы.</w:t>
      </w:r>
    </w:p>
    <w:p>
      <w:pPr>
        <w:pStyle w:val="Normal"/>
        <w:spacing w:lineRule="auto" w:line="240"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наличие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взрослых.</w:t>
      </w:r>
    </w:p>
    <w:p>
      <w:pPr>
        <w:pStyle w:val="Normal"/>
        <w:spacing w:before="0" w:after="0"/>
        <w:ind w:left="393" w:right="191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классными руководителями, Советом старшеклассников и родителями, хорошо знакомыми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 школы.</w:t>
      </w:r>
    </w:p>
    <w:p>
      <w:pPr>
        <w:pStyle w:val="Normal"/>
        <w:spacing w:before="0" w:after="0"/>
        <w:ind w:left="393" w:right="182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Способами получения информации о состоянии организуемой в школе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детей и взрослых могут быть беседы с обучающимися и их 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выявить,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удовлетворены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качеством образовательных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чаще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анкетирование.</w:t>
      </w:r>
    </w:p>
    <w:p>
      <w:pPr>
        <w:pStyle w:val="Normal"/>
        <w:spacing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затрагивает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 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Normal"/>
        <w:spacing w:before="0" w:after="0"/>
        <w:ind w:left="393" w:right="191" w:firstLine="631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Normal"/>
        <w:spacing w:before="0" w:after="0"/>
        <w:ind w:left="959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Внимание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сосредотачивается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 вопросах,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298" w:before="0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298" w:before="0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299" w:before="2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322" w:before="0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личностно-развивающего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уроков;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2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существующего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00" w:leader="none"/>
          <w:tab w:val="left" w:pos="1301" w:leader="none"/>
          <w:tab w:val="left" w:pos="2754" w:leader="none"/>
          <w:tab w:val="left" w:pos="5327" w:leader="none"/>
          <w:tab w:val="left" w:pos="5848" w:leader="none"/>
          <w:tab w:val="left" w:pos="6602" w:leader="none"/>
          <w:tab w:val="left" w:pos="7649" w:leader="none"/>
          <w:tab w:val="left" w:pos="8841" w:leader="none"/>
        </w:tabs>
        <w:spacing w:lineRule="auto" w:line="240" w:before="0" w:after="0"/>
        <w:ind w:left="393" w:right="184" w:firstLine="566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  <w:tab/>
        <w:t>функционирующих</w:t>
        <w:tab/>
        <w:t>на</w:t>
        <w:tab/>
        <w:t>базе</w:t>
        <w:tab/>
        <w:t>школы</w:t>
        <w:tab/>
        <w:t>детских</w:t>
        <w:tab/>
        <w:t>общественных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объединений;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1" w:before="0" w:after="0"/>
        <w:ind w:left="1122" w:right="0" w:hanging="164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качеством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экскурсий,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походов;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0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auto" w:line="240" w:before="0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медиа;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2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0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Style15"/>
        <w:ind w:left="393" w:right="184" w:firstLine="566"/>
        <w:rPr>
          <w:sz w:val="24"/>
          <w:szCs w:val="24"/>
        </w:rPr>
      </w:pPr>
      <w:r>
        <w:rPr>
          <w:sz w:val="24"/>
          <w:szCs w:val="24"/>
        </w:rPr>
        <w:t>Итогом самоанализа организуемой в школе воспитательной работы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</w:p>
    <w:p>
      <w:pPr>
        <w:pStyle w:val="Style15"/>
        <w:spacing w:before="6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429" w:right="221" w:hanging="0"/>
        <w:jc w:val="center"/>
        <w:rPr>
          <w:sz w:val="24"/>
          <w:szCs w:val="24"/>
        </w:rPr>
      </w:pPr>
      <w:r>
        <w:rPr>
          <w:sz w:val="24"/>
          <w:szCs w:val="24"/>
        </w:rPr>
        <w:t>Ожидаемые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конечные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1" w:leader="none"/>
        </w:tabs>
        <w:spacing w:lineRule="auto" w:line="240" w:before="0" w:after="0"/>
        <w:ind w:left="422" w:right="213" w:hanging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конкурентоспособного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 обеспечивающего становление личности выпускника, способной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неблагоприятных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православной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3" w:leader="none"/>
        </w:tabs>
        <w:spacing w:lineRule="auto" w:line="240" w:before="0" w:after="0"/>
        <w:ind w:left="702" w:right="0" w:hanging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8" w:leader="none"/>
        </w:tabs>
        <w:spacing w:lineRule="auto" w:line="240" w:before="0" w:after="0"/>
        <w:ind w:left="422" w:right="210" w:hanging="0"/>
        <w:jc w:val="both"/>
        <w:rPr>
          <w:sz w:val="24"/>
          <w:szCs w:val="24"/>
        </w:rPr>
      </w:pPr>
      <w:r>
        <w:rPr>
          <w:sz w:val="24"/>
          <w:szCs w:val="24"/>
        </w:rPr>
        <w:t>3. 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социально–педагогической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«риска»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44" w:leader="none"/>
        </w:tabs>
        <w:spacing w:lineRule="auto" w:line="240" w:before="1" w:after="0"/>
        <w:ind w:left="393" w:right="191" w:hanging="0"/>
        <w:jc w:val="both"/>
        <w:rPr>
          <w:sz w:val="24"/>
          <w:szCs w:val="24"/>
        </w:rPr>
      </w:pPr>
      <w:r>
        <w:rPr>
          <w:sz w:val="24"/>
          <w:szCs w:val="24"/>
        </w:rPr>
        <w:t>4. Создание единого воспитательного пространства, главной ценностью 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личность ребенка, приобщение его к истинным ценностям,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 знания, ориентированного на умение при любых неблагоприятных 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традициях русской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sectPr>
      <w:footerReference w:type="default" r:id="rId4"/>
      <w:type w:val="nextPage"/>
      <w:pgSz w:w="11906" w:h="16838"/>
      <w:pgMar w:left="1020" w:right="566" w:gutter="0" w:header="0" w:top="840" w:footer="820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MT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tLeast" w:line="0"/>
      <w:ind w:left="0" w:right="0" w:hanging="0"/>
      <w:jc w:val="left"/>
      <w:rPr>
        <w:sz w:val="12"/>
      </w:rPr>
    </w:pPr>
    <w:r>
      <w:rPr>
        <w:sz w:val="12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96215" cy="158115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48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04.4pt;margin-top:785.3pt;width:15.35pt;height:12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21" w:after="0"/>
                      <w:ind w:left="60" w:right="0" w:hanging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tLeast" w:line="0"/>
      <w:ind w:left="0" w:right="0" w:hanging="0"/>
      <w:jc w:val="left"/>
      <w:rPr>
        <w:sz w:val="12"/>
      </w:rPr>
    </w:pPr>
    <w:r>
      <w:rPr>
        <w:sz w:val="12"/>
      </w:rPr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96215" cy="158115"/>
              <wp:effectExtent l="0" t="0" r="0" b="0"/>
              <wp:wrapNone/>
              <wp:docPr id="3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48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stroked="f" o:allowincell="f" style="position:absolute;margin-left:304.4pt;margin-top:785.3pt;width:15.35pt;height:12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21" w:after="0"/>
                      <w:ind w:left="60" w:right="0" w:hanging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5136515</wp:posOffset>
              </wp:positionH>
              <wp:positionV relativeFrom="page">
                <wp:posOffset>6849110</wp:posOffset>
              </wp:positionV>
              <wp:extent cx="196215" cy="158115"/>
              <wp:effectExtent l="0" t="0" r="0" b="0"/>
              <wp:wrapNone/>
              <wp:docPr id="5" name="Изображение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48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5" path="m0,0l-2147483645,0l-2147483645,-2147483646l0,-2147483646xe" stroked="f" o:allowincell="f" style="position:absolute;margin-left:404.45pt;margin-top:539.3pt;width:15.35pt;height:12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21" w:after="0"/>
                      <w:ind w:left="60" w:right="0" w:hanging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2" w:hanging="669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3" w:hanging="442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71" w:hanging="4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3" w:hanging="4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5" w:hanging="4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4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4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2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916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393" w:hanging="152"/>
      </w:pPr>
      <w:rPr>
        <w:rFonts w:ascii="OpenSymbol" w:hAnsi="OpenSymbol" w:cs="OpenSymbol" w:hint="default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2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8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5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1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7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3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393" w:hanging="38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3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3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3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3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3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3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3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263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39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69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83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98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1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27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2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5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l"/>
      <w:lvlJc w:val="left"/>
      <w:pPr>
        <w:tabs>
          <w:tab w:val="num" w:pos="0"/>
        </w:tabs>
        <w:ind w:left="393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393" w:hanging="93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l"/>
      <w:lvlJc w:val="left"/>
      <w:pPr>
        <w:tabs>
          <w:tab w:val="num" w:pos="0"/>
        </w:tabs>
        <w:ind w:left="393" w:hanging="233"/>
      </w:pPr>
      <w:rPr>
        <w:rFonts w:ascii="Wingdings" w:hAnsi="Wingdings" w:cs="Wingdings" w:hint="default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393" w:hanging="23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2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2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676" w:hanging="195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0" w:hanging="1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1" w:hanging="1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1" w:hanging="1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1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1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1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4" w:hanging="1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5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122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393" w:hanging="286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4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8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2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0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393" w:hanging="28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7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6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5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3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2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0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393" w:hanging="869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393" w:hanging="207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2"/>
      <w:numFmt w:val="decimal"/>
      <w:lvlText w:val="%1"/>
      <w:lvlJc w:val="left"/>
      <w:pPr>
        <w:tabs>
          <w:tab w:val="num" w:pos="0"/>
        </w:tabs>
        <w:ind w:left="885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492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1" w:hanging="4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1" w:hanging="4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4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4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3" w:hanging="4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4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5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68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01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11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2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3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4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65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393" w:hanging="500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5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5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5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5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5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5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5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393" w:hanging="327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3" w:hanging="72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3" w:hanging="286"/>
      </w:pPr>
      <w:rPr>
        <w:rFonts w:ascii="Symbol" w:hAnsi="Symbol" w:cs="Symbol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393" w:hanging="202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393" w:hanging="192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1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1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1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1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1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1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1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393" w:hanging="303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4841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41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029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23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218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1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407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02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9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3"/>
      <w:numFmt w:val="decimal"/>
      <w:lvlText w:val="%1"/>
      <w:lvlJc w:val="left"/>
      <w:pPr>
        <w:tabs>
          <w:tab w:val="num" w:pos="0"/>
        </w:tabs>
        <w:ind w:left="815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5" w:hanging="42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7"/>
        </w:tabs>
        <w:ind w:left="1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7"/>
        </w:tabs>
        <w:ind w:left="1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7"/>
        </w:tabs>
        <w:ind w:left="19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7"/>
        </w:tabs>
        <w:ind w:left="22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7"/>
        </w:tabs>
        <w:ind w:left="2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7"/>
        </w:tabs>
        <w:ind w:left="3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7"/>
        </w:tabs>
        <w:ind w:left="3707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7"/>
        </w:tabs>
        <w:ind w:left="1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7"/>
        </w:tabs>
        <w:ind w:left="1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7"/>
        </w:tabs>
        <w:ind w:left="19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7"/>
        </w:tabs>
        <w:ind w:left="22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7"/>
        </w:tabs>
        <w:ind w:left="2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7"/>
        </w:tabs>
        <w:ind w:left="3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7"/>
        </w:tabs>
        <w:ind w:left="3707" w:hanging="360"/>
      </w:pPr>
      <w:rPr>
        <w:rFonts w:ascii="OpenSymbol" w:hAnsi="OpenSymbol" w:cs="OpenSymbol" w:hint="default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93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lineRule="exact" w:line="318"/>
      <w:ind w:left="393" w:right="0" w:hanging="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CharAttribute501">
    <w:name w:val="CharAttribute501"/>
    <w:qFormat/>
    <w:rPr>
      <w:rFonts w:ascii="Times New Roman" w:hAnsi="Times New Roman" w:eastAsia="Times New Roman" w:cs="Times New Roman"/>
      <w:i/>
      <w:iCs w:val="false"/>
      <w:sz w:val="28"/>
      <w:u w:val="single"/>
    </w:rPr>
  </w:style>
  <w:style w:type="character" w:styleId="CharAttribute512">
    <w:name w:val="CharAttribute512"/>
    <w:qFormat/>
    <w:rPr>
      <w:rFonts w:ascii="Times New Roman" w:hAnsi="Times New Roman" w:eastAsia="Times New Roman" w:cs="Times New Roman"/>
      <w:sz w:val="2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CharAttribute502">
    <w:name w:val="CharAttribute502"/>
    <w:qFormat/>
    <w:rPr>
      <w:rFonts w:ascii="Times New Roman" w:hAnsi="Times New Roman" w:eastAsia="Times New Roman" w:cs="Times New Roman"/>
      <w:i/>
      <w:iCs w:val="false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393" w:right="0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">
    <w:name w:val="TOC 1"/>
    <w:basedOn w:val="Normal"/>
    <w:uiPriority w:val="1"/>
    <w:qFormat/>
    <w:pPr>
      <w:spacing w:before="160" w:after="0"/>
      <w:ind w:left="393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393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8"/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ParaAttribute38">
    <w:name w:val="ParaAttribute38"/>
    <w:qFormat/>
    <w:pPr>
      <w:widowControl/>
      <w:suppressAutoHyphens w:val="true"/>
      <w:bidi w:val="0"/>
      <w:spacing w:lineRule="auto" w:line="240" w:before="0" w:after="0"/>
      <w:ind w:left="0"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LibreOffice/7.2.6.2$Windows_X86_64 LibreOffice_project/b0ec3a565991f7569a5a7f5d24fed7f52653d754</Application>
  <AppVersion>15.0000</AppVersion>
  <Pages>25</Pages>
  <Words>9357</Words>
  <Characters>73015</Characters>
  <CharactersWithSpaces>81916</CharactersWithSpaces>
  <Paragraphs>436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2023-10-13T06:14:03Z</dcterms:created>
  <dc:creator>Админ</dc:creator>
  <dc:description/>
  <dc:language>ru-RU</dc:language>
  <cp:lastModifiedBy/>
  <dcterms:modified xsi:type="dcterms:W3CDTF">2024-12-11T11:59:07Z</dcterms:modified>
  <cp:revision>11</cp:revision>
  <dc:subject/>
  <dc:title>Муниципальное  бюджетное общеобразовательное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