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B3" w:rsidRDefault="00F32AB3" w:rsidP="009E12A4">
      <w:pPr>
        <w:shd w:val="clear" w:color="auto" w:fill="FFFFFF"/>
        <w:spacing w:after="319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ru-RU"/>
        </w:rPr>
      </w:pPr>
      <w:r w:rsidRPr="00615EBE">
        <w:rPr>
          <w:noProof/>
          <w:lang w:eastAsia="ru-RU"/>
        </w:rPr>
        <w:drawing>
          <wp:inline distT="0" distB="0" distL="0" distR="0">
            <wp:extent cx="5940425" cy="101863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76D" w:rsidRPr="00F32AB3" w:rsidRDefault="00F32AB3" w:rsidP="00F32AB3">
      <w:pPr>
        <w:shd w:val="clear" w:color="auto" w:fill="FFFFFF"/>
        <w:spacing w:after="319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FF0000"/>
          <w:sz w:val="52"/>
          <w:szCs w:val="52"/>
          <w:lang w:eastAsia="ru-RU"/>
        </w:rPr>
      </w:pPr>
      <w:r w:rsidRPr="00F32AB3">
        <w:rPr>
          <w:rFonts w:ascii="Times New Roman" w:eastAsia="Times New Roman" w:hAnsi="Times New Roman" w:cs="Times New Roman"/>
          <w:b/>
          <w:bCs/>
          <w:caps/>
          <w:color w:val="FF0000"/>
          <w:sz w:val="52"/>
          <w:szCs w:val="52"/>
          <w:lang w:eastAsia="ru-RU"/>
        </w:rPr>
        <w:t>«Карельский СПРИНТ»</w:t>
      </w:r>
    </w:p>
    <w:p w:rsidR="009E12A4" w:rsidRPr="009E12A4" w:rsidRDefault="009E12A4" w:rsidP="009E12A4">
      <w:pPr>
        <w:shd w:val="clear" w:color="auto" w:fill="FFFFFF"/>
        <w:spacing w:after="319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ru-RU"/>
        </w:rPr>
      </w:pPr>
      <w:r w:rsidRPr="009E12A4"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ru-RU"/>
        </w:rPr>
        <w:t>ДЕНЬ 1</w:t>
      </w:r>
    </w:p>
    <w:p w:rsidR="004A4760" w:rsidRPr="00F32AB3" w:rsidRDefault="009E12A4" w:rsidP="00F32AB3">
      <w:pPr>
        <w:shd w:val="clear" w:color="auto" w:fill="FFFFFF"/>
        <w:spacing w:after="225" w:line="300" w:lineRule="atLeast"/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</w:pPr>
      <w:r w:rsidRPr="009E12A4">
        <w:rPr>
          <w:rFonts w:ascii="museo_sans_cyrl300" w:eastAsia="Times New Roman" w:hAnsi="museo_sans_cyrl300" w:cs="Times New Roman"/>
          <w:b/>
          <w:bCs/>
          <w:color w:val="000000"/>
          <w:sz w:val="21"/>
          <w:szCs w:val="21"/>
          <w:lang w:eastAsia="ru-RU"/>
        </w:rPr>
        <w:t xml:space="preserve">1 день (питание: завтрак + обед + </w:t>
      </w:r>
      <w:proofErr w:type="gramStart"/>
      <w:r w:rsidRPr="009E12A4">
        <w:rPr>
          <w:rFonts w:ascii="museo_sans_cyrl300" w:eastAsia="Times New Roman" w:hAnsi="museo_sans_cyrl300" w:cs="Times New Roman"/>
          <w:b/>
          <w:bCs/>
          <w:color w:val="000000"/>
          <w:sz w:val="21"/>
          <w:szCs w:val="21"/>
          <w:lang w:eastAsia="ru-RU"/>
        </w:rPr>
        <w:t>ужин)</w:t>
      </w:r>
      <w:r w:rsidRPr="009E12A4"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  <w:br w:type="textWrapping" w:clear="all"/>
        <w:t>-</w:t>
      </w:r>
      <w:proofErr w:type="gramEnd"/>
      <w:r w:rsidRPr="009E12A4"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  <w:t xml:space="preserve"> Встреча юных путешественников на вокзале. Наше приключение </w:t>
      </w:r>
      <w:proofErr w:type="gramStart"/>
      <w:r w:rsidRPr="009E12A4"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  <w:t>начинается!</w:t>
      </w:r>
      <w:r w:rsidRPr="009E12A4"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  <w:br w:type="textWrapping" w:clear="all"/>
        <w:t>-</w:t>
      </w:r>
      <w:proofErr w:type="gramEnd"/>
      <w:r w:rsidRPr="009E12A4"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  <w:t xml:space="preserve"> Для начала нужно подкрепиться. Вас ждет </w:t>
      </w:r>
      <w:r w:rsidRPr="009E12A4">
        <w:rPr>
          <w:rFonts w:ascii="museo_sans_cyrl300" w:eastAsia="Times New Roman" w:hAnsi="museo_sans_cyrl300" w:cs="Times New Roman"/>
          <w:b/>
          <w:bCs/>
          <w:color w:val="000000"/>
          <w:sz w:val="21"/>
          <w:szCs w:val="21"/>
          <w:lang w:eastAsia="ru-RU"/>
        </w:rPr>
        <w:t>завтрак в кафе</w:t>
      </w:r>
      <w:r w:rsidRPr="009E12A4"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  <w:t> </w:t>
      </w:r>
      <w:proofErr w:type="gramStart"/>
      <w:r w:rsidRPr="009E12A4"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  <w:t>города.</w:t>
      </w:r>
      <w:r w:rsidRPr="009E12A4"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  <w:br w:type="textWrapping" w:clear="all"/>
        <w:t>-</w:t>
      </w:r>
      <w:proofErr w:type="gramEnd"/>
      <w:r w:rsidRPr="009E12A4"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  <w:t> </w:t>
      </w:r>
      <w:r w:rsidRPr="009E12A4">
        <w:rPr>
          <w:rFonts w:ascii="museo_sans_cyrl300" w:eastAsia="Times New Roman" w:hAnsi="museo_sans_cyrl300" w:cs="Times New Roman"/>
          <w:b/>
          <w:bCs/>
          <w:color w:val="000000"/>
          <w:sz w:val="21"/>
          <w:szCs w:val="21"/>
          <w:lang w:eastAsia="ru-RU"/>
        </w:rPr>
        <w:t>Автобусная обзорная экскурсия «Здравствуй, Петрозаводск!»</w:t>
      </w:r>
      <w:r w:rsidRPr="009E12A4"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  <w:t>,</w:t>
      </w:r>
      <w:r w:rsidRPr="009E12A4">
        <w:rPr>
          <w:rFonts w:ascii="museo_sans_cyrl300" w:eastAsia="Times New Roman" w:hAnsi="museo_sans_cyrl300" w:cs="Times New Roman"/>
          <w:i/>
          <w:iCs/>
          <w:color w:val="000000"/>
          <w:sz w:val="21"/>
          <w:szCs w:val="21"/>
          <w:lang w:eastAsia="ru-RU"/>
        </w:rPr>
        <w:t> во время которой Вы узнаете, что общего у Петрозаводска с Санкт-Петербургом, можно ли съесть «калитку» и  где найти дерево желаний (да-да, заранее придумайте, что у него попросить).</w:t>
      </w:r>
      <w:r w:rsidRPr="009E12A4"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  <w:br w:type="textWrapping" w:clear="all"/>
        <w:t>- </w:t>
      </w:r>
      <w:r w:rsidRPr="009E12A4">
        <w:rPr>
          <w:rFonts w:ascii="museo_sans_cyrl300" w:eastAsia="Times New Roman" w:hAnsi="museo_sans_cyrl300" w:cs="Times New Roman"/>
          <w:b/>
          <w:bCs/>
          <w:color w:val="000000"/>
          <w:sz w:val="21"/>
          <w:szCs w:val="21"/>
          <w:lang w:eastAsia="ru-RU"/>
        </w:rPr>
        <w:t>Интерактивная программа «Карельская мозаика»</w:t>
      </w:r>
      <w:r w:rsidRPr="009E12A4">
        <w:rPr>
          <w:rFonts w:ascii="museo_sans_cyrl300" w:eastAsia="Times New Roman" w:hAnsi="museo_sans_cyrl300" w:cs="Times New Roman"/>
          <w:i/>
          <w:iCs/>
          <w:color w:val="000000"/>
          <w:sz w:val="21"/>
          <w:szCs w:val="21"/>
          <w:lang w:eastAsia="ru-RU"/>
        </w:rPr>
        <w:t> - обзорная экскурсия, по центральному зданию музея включающая в себя знакомство с несколькими экспозициями музея: образование горных пород и минералов,  особенности растительного и животного мира, зал археологии, залы посвященные истории Карелии, знакомство  с традиционными для Севера орудиями труда, средствами передвижения, рыболовными и охотничьими ловушками, эп</w:t>
      </w:r>
      <w:bookmarkStart w:id="0" w:name="_GoBack"/>
      <w:bookmarkEnd w:id="0"/>
      <w:r w:rsidRPr="009E12A4">
        <w:rPr>
          <w:rFonts w:ascii="museo_sans_cyrl300" w:eastAsia="Times New Roman" w:hAnsi="museo_sans_cyrl300" w:cs="Times New Roman"/>
          <w:i/>
          <w:iCs/>
          <w:color w:val="000000"/>
          <w:sz w:val="21"/>
          <w:szCs w:val="21"/>
          <w:lang w:eastAsia="ru-RU"/>
        </w:rPr>
        <w:t>ическими песнями «Калевалы» и русскими былинами, записанными исследователями XIX века в Карелии.</w:t>
      </w:r>
      <w:r w:rsidRPr="009E12A4"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  <w:br w:type="textWrapping" w:clear="all"/>
        <w:t xml:space="preserve">- Устали? Пора отдохнуть! Размещение в </w:t>
      </w:r>
      <w:proofErr w:type="gramStart"/>
      <w:r w:rsidRPr="009E12A4"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  <w:t>гостинице.</w:t>
      </w:r>
      <w:r w:rsidRPr="009E12A4"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  <w:br w:type="textWrapping" w:clear="all"/>
        <w:t>-</w:t>
      </w:r>
      <w:proofErr w:type="gramEnd"/>
      <w:r w:rsidRPr="009E12A4"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  <w:t> </w:t>
      </w:r>
      <w:r w:rsidRPr="009E12A4">
        <w:rPr>
          <w:rFonts w:ascii="museo_sans_cyrl300" w:eastAsia="Times New Roman" w:hAnsi="museo_sans_cyrl300" w:cs="Times New Roman"/>
          <w:b/>
          <w:bCs/>
          <w:color w:val="000000"/>
          <w:sz w:val="21"/>
          <w:szCs w:val="21"/>
          <w:lang w:eastAsia="ru-RU"/>
        </w:rPr>
        <w:t>Обед в кафе города.</w:t>
      </w:r>
      <w:r w:rsidRPr="009E12A4"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  <w:br w:type="textWrapping" w:clear="all"/>
        <w:t xml:space="preserve">- </w:t>
      </w:r>
      <w:r w:rsidR="0039665D"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  <w:t xml:space="preserve">Посещение Морского Музея «Полярный Одиссей». </w:t>
      </w:r>
      <w:r w:rsidR="0039665D" w:rsidRPr="0039665D">
        <w:rPr>
          <w:rFonts w:ascii="Times New Roman" w:hAnsi="Times New Roman" w:cs="Times New Roman"/>
          <w:color w:val="000000"/>
          <w:shd w:val="clear" w:color="auto" w:fill="FFFFFF"/>
        </w:rPr>
        <w:t>Романтика морских приключений...</w:t>
      </w:r>
      <w:r w:rsidR="0039665D" w:rsidRPr="0039665D">
        <w:rPr>
          <w:rFonts w:ascii="Times New Roman" w:hAnsi="Times New Roman" w:cs="Times New Roman"/>
          <w:color w:val="000000"/>
        </w:rPr>
        <w:br/>
      </w:r>
      <w:r w:rsidR="0039665D" w:rsidRPr="0039665D">
        <w:rPr>
          <w:rFonts w:ascii="Times New Roman" w:hAnsi="Times New Roman" w:cs="Times New Roman"/>
          <w:color w:val="000000"/>
          <w:shd w:val="clear" w:color="auto" w:fill="FFFFFF"/>
        </w:rPr>
        <w:t>Деревянные парусники...</w:t>
      </w:r>
      <w:r w:rsidR="0039665D" w:rsidRPr="0039665D">
        <w:rPr>
          <w:rFonts w:ascii="Times New Roman" w:hAnsi="Times New Roman" w:cs="Times New Roman"/>
          <w:color w:val="000000"/>
        </w:rPr>
        <w:br/>
      </w:r>
      <w:r w:rsidR="0039665D" w:rsidRPr="0039665D">
        <w:rPr>
          <w:rFonts w:ascii="Times New Roman" w:hAnsi="Times New Roman" w:cs="Times New Roman"/>
          <w:color w:val="000000"/>
          <w:shd w:val="clear" w:color="auto" w:fill="FFFFFF"/>
        </w:rPr>
        <w:t>Люди-легенды...</w:t>
      </w:r>
      <w:r w:rsidR="0039665D" w:rsidRPr="0039665D">
        <w:rPr>
          <w:rFonts w:ascii="Times New Roman" w:hAnsi="Times New Roman" w:cs="Times New Roman"/>
          <w:color w:val="000000"/>
        </w:rPr>
        <w:br/>
      </w:r>
      <w:r w:rsidR="0039665D" w:rsidRPr="0039665D">
        <w:rPr>
          <w:rFonts w:ascii="Times New Roman" w:hAnsi="Times New Roman" w:cs="Times New Roman"/>
          <w:color w:val="000000"/>
          <w:shd w:val="clear" w:color="auto" w:fill="FFFFFF"/>
        </w:rPr>
        <w:t>Ко всему этому можно прикоснуться здесь, в Полярном Одиссее.</w:t>
      </w:r>
    </w:p>
    <w:p w:rsidR="009E12A4" w:rsidRPr="009E12A4" w:rsidRDefault="004A4760" w:rsidP="004A4760">
      <w:pPr>
        <w:shd w:val="clear" w:color="auto" w:fill="FFFFFF"/>
        <w:spacing w:after="0" w:line="240" w:lineRule="auto"/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</w:pPr>
      <w:r w:rsidRPr="00F33C4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Мастер-класс по вязанию 6 основных </w:t>
      </w:r>
      <w:r w:rsidR="00F33C40" w:rsidRPr="00F33C4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морских </w:t>
      </w:r>
      <w:r w:rsidRPr="00F33C40">
        <w:rPr>
          <w:rFonts w:ascii="Times New Roman" w:hAnsi="Times New Roman" w:cs="Times New Roman"/>
          <w:b/>
          <w:color w:val="000000"/>
          <w:shd w:val="clear" w:color="auto" w:fill="FFFFFF"/>
        </w:rPr>
        <w:t>узлов.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E12A4" w:rsidRPr="009E12A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 w:type="textWrapping" w:clear="all"/>
      </w:r>
      <w:r w:rsidR="009E12A4" w:rsidRPr="009E12A4"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  <w:t>- </w:t>
      </w:r>
      <w:r w:rsidR="009E12A4" w:rsidRPr="009E12A4">
        <w:rPr>
          <w:rFonts w:ascii="museo_sans_cyrl300" w:eastAsia="Times New Roman" w:hAnsi="museo_sans_cyrl300" w:cs="Times New Roman"/>
          <w:b/>
          <w:bCs/>
          <w:color w:val="000000"/>
          <w:sz w:val="21"/>
          <w:szCs w:val="21"/>
          <w:lang w:eastAsia="ru-RU"/>
        </w:rPr>
        <w:t>Ужин в  кафе.</w:t>
      </w:r>
    </w:p>
    <w:p w:rsidR="009E12A4" w:rsidRPr="009E12A4" w:rsidRDefault="009E12A4" w:rsidP="009E12A4">
      <w:pPr>
        <w:shd w:val="clear" w:color="auto" w:fill="FFFFFF"/>
        <w:spacing w:after="319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ru-RU"/>
        </w:rPr>
      </w:pPr>
      <w:r w:rsidRPr="009E12A4"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ru-RU"/>
        </w:rPr>
        <w:t>ДЕНЬ 2</w:t>
      </w:r>
    </w:p>
    <w:p w:rsidR="009E12A4" w:rsidRPr="009E12A4" w:rsidRDefault="009E12A4" w:rsidP="009E12A4">
      <w:pPr>
        <w:shd w:val="clear" w:color="auto" w:fill="FFFFFF"/>
        <w:spacing w:after="225" w:line="300" w:lineRule="atLeast"/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</w:pPr>
      <w:r w:rsidRPr="009E12A4">
        <w:rPr>
          <w:rFonts w:ascii="museo_sans_cyrl300" w:eastAsia="Times New Roman" w:hAnsi="museo_sans_cyrl300" w:cs="Times New Roman"/>
          <w:b/>
          <w:bCs/>
          <w:color w:val="000000"/>
          <w:sz w:val="21"/>
          <w:szCs w:val="21"/>
          <w:lang w:eastAsia="ru-RU"/>
        </w:rPr>
        <w:t xml:space="preserve">2 день (питание: завтрак + обед + </w:t>
      </w:r>
      <w:proofErr w:type="gramStart"/>
      <w:r w:rsidRPr="009E12A4">
        <w:rPr>
          <w:rFonts w:ascii="museo_sans_cyrl300" w:eastAsia="Times New Roman" w:hAnsi="museo_sans_cyrl300" w:cs="Times New Roman"/>
          <w:b/>
          <w:bCs/>
          <w:color w:val="000000"/>
          <w:sz w:val="21"/>
          <w:szCs w:val="21"/>
          <w:lang w:eastAsia="ru-RU"/>
        </w:rPr>
        <w:t>ужин)</w:t>
      </w:r>
      <w:r w:rsidRPr="009E12A4"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  <w:br w:type="textWrapping" w:clear="all"/>
        <w:t>Доброе</w:t>
      </w:r>
      <w:proofErr w:type="gramEnd"/>
      <w:r w:rsidRPr="009E12A4"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  <w:t xml:space="preserve"> утро!</w:t>
      </w:r>
      <w:r w:rsidRPr="009E12A4"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  <w:br w:type="textWrapping" w:clear="all"/>
        <w:t>- Чтобы окончательно проснуться, мы ждем вас на </w:t>
      </w:r>
      <w:r w:rsidRPr="009E12A4">
        <w:rPr>
          <w:rFonts w:ascii="museo_sans_cyrl300" w:eastAsia="Times New Roman" w:hAnsi="museo_sans_cyrl300" w:cs="Times New Roman"/>
          <w:b/>
          <w:bCs/>
          <w:color w:val="000000"/>
          <w:sz w:val="21"/>
          <w:szCs w:val="21"/>
          <w:lang w:eastAsia="ru-RU"/>
        </w:rPr>
        <w:t>завтраке</w:t>
      </w:r>
      <w:r w:rsidRPr="009E12A4"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  <w:t>.</w:t>
      </w:r>
      <w:r w:rsidRPr="009E12A4"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  <w:br w:type="textWrapping" w:clear="all"/>
        <w:t xml:space="preserve">Проснулись? А теперь - в </w:t>
      </w:r>
      <w:proofErr w:type="gramStart"/>
      <w:r w:rsidRPr="009E12A4"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  <w:t>путь!</w:t>
      </w:r>
      <w:r w:rsidRPr="009E12A4"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  <w:br w:type="textWrapping" w:clear="all"/>
      </w:r>
      <w:r w:rsidRPr="009E12A4">
        <w:rPr>
          <w:rFonts w:ascii="museo_sans_cyrl300" w:eastAsia="Times New Roman" w:hAnsi="museo_sans_cyrl300" w:cs="Times New Roman"/>
          <w:b/>
          <w:bCs/>
          <w:color w:val="000000"/>
          <w:sz w:val="21"/>
          <w:szCs w:val="21"/>
          <w:lang w:eastAsia="ru-RU"/>
        </w:rPr>
        <w:t>Выезд</w:t>
      </w:r>
      <w:proofErr w:type="gramEnd"/>
      <w:r w:rsidRPr="009E12A4">
        <w:rPr>
          <w:rFonts w:ascii="museo_sans_cyrl300" w:eastAsia="Times New Roman" w:hAnsi="museo_sans_cyrl300" w:cs="Times New Roman"/>
          <w:b/>
          <w:bCs/>
          <w:color w:val="000000"/>
          <w:sz w:val="21"/>
          <w:szCs w:val="21"/>
          <w:lang w:eastAsia="ru-RU"/>
        </w:rPr>
        <w:t xml:space="preserve"> на загородную экскурсию в горный парк </w:t>
      </w:r>
      <w:proofErr w:type="spellStart"/>
      <w:r w:rsidRPr="009E12A4">
        <w:rPr>
          <w:rFonts w:ascii="museo_sans_cyrl300" w:eastAsia="Times New Roman" w:hAnsi="museo_sans_cyrl300" w:cs="Times New Roman"/>
          <w:b/>
          <w:bCs/>
          <w:color w:val="000000"/>
          <w:sz w:val="21"/>
          <w:szCs w:val="21"/>
          <w:lang w:eastAsia="ru-RU"/>
        </w:rPr>
        <w:t>Рускеала</w:t>
      </w:r>
      <w:proofErr w:type="spellEnd"/>
      <w:r w:rsidRPr="009E12A4">
        <w:rPr>
          <w:rFonts w:ascii="museo_sans_cyrl300" w:eastAsia="Times New Roman" w:hAnsi="museo_sans_cyrl300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9E12A4" w:rsidRPr="009E12A4" w:rsidRDefault="009E12A4" w:rsidP="00F32AB3">
      <w:pPr>
        <w:shd w:val="clear" w:color="auto" w:fill="FFFFFF"/>
        <w:spacing w:after="225" w:line="300" w:lineRule="atLeast"/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</w:pPr>
      <w:r w:rsidRPr="009E12A4">
        <w:rPr>
          <w:rFonts w:ascii="museo_sans_cyrl300" w:eastAsia="Times New Roman" w:hAnsi="museo_sans_cyrl300" w:cs="Times New Roman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672807" cy="1781175"/>
            <wp:effectExtent l="0" t="0" r="0" b="0"/>
            <wp:docPr id="3" name="Рисунок 3" descr="https://www.alem-tour.ru/media/upload/2018/09/13/%D0%BE%D1%81%D0%B5%D0%BD%D1%8C%20%D0%BF%D0%BE-%D0%BA%D0%B0%D1%80%D0%B5%D0%BB%D1%8C%D1%81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lem-tour.ru/media/upload/2018/09/13/%D0%BE%D1%81%D0%B5%D0%BD%D1%8C%20%D0%BF%D0%BE-%D0%BA%D0%B0%D1%80%D0%B5%D0%BB%D1%8C%D1%81%D0%BA%D0%B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197" cy="179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2A4"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  <w:br w:type="textWrapping" w:clear="all"/>
      </w:r>
      <w:r w:rsidRPr="009E12A4">
        <w:rPr>
          <w:rFonts w:ascii="museo_sans_cyrl300" w:eastAsia="Times New Roman" w:hAnsi="museo_sans_cyrl300" w:cs="Times New Roman"/>
          <w:b/>
          <w:bCs/>
          <w:color w:val="000000"/>
          <w:sz w:val="21"/>
          <w:szCs w:val="21"/>
          <w:lang w:eastAsia="ru-RU"/>
        </w:rPr>
        <w:t xml:space="preserve">Экскурсия по </w:t>
      </w:r>
      <w:proofErr w:type="spellStart"/>
      <w:r w:rsidRPr="009E12A4">
        <w:rPr>
          <w:rFonts w:ascii="museo_sans_cyrl300" w:eastAsia="Times New Roman" w:hAnsi="museo_sans_cyrl300" w:cs="Times New Roman"/>
          <w:b/>
          <w:bCs/>
          <w:color w:val="000000"/>
          <w:sz w:val="21"/>
          <w:szCs w:val="21"/>
          <w:lang w:eastAsia="ru-RU"/>
        </w:rPr>
        <w:t>Рускеальскому</w:t>
      </w:r>
      <w:proofErr w:type="spellEnd"/>
      <w:r w:rsidRPr="009E12A4">
        <w:rPr>
          <w:rFonts w:ascii="museo_sans_cyrl300" w:eastAsia="Times New Roman" w:hAnsi="museo_sans_cyrl300" w:cs="Times New Roman"/>
          <w:b/>
          <w:bCs/>
          <w:color w:val="000000"/>
          <w:sz w:val="21"/>
          <w:szCs w:val="21"/>
          <w:lang w:eastAsia="ru-RU"/>
        </w:rPr>
        <w:t xml:space="preserve"> Мраморному каньону</w:t>
      </w:r>
      <w:r w:rsidRPr="009E12A4"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  <w:t> </w:t>
      </w:r>
      <w:r w:rsidRPr="009E12A4">
        <w:rPr>
          <w:rFonts w:ascii="museo_sans_cyrl300" w:eastAsia="Times New Roman" w:hAnsi="museo_sans_cyrl300" w:cs="Times New Roman"/>
          <w:i/>
          <w:iCs/>
          <w:color w:val="000000"/>
          <w:sz w:val="21"/>
          <w:szCs w:val="21"/>
          <w:lang w:eastAsia="ru-RU"/>
        </w:rPr>
        <w:t xml:space="preserve">- это единственный комплексный памятник </w:t>
      </w:r>
      <w:r w:rsidRPr="009E12A4">
        <w:rPr>
          <w:rFonts w:ascii="museo_sans_cyrl300" w:eastAsia="Times New Roman" w:hAnsi="museo_sans_cyrl300" w:cs="Times New Roman"/>
          <w:i/>
          <w:iCs/>
          <w:color w:val="000000"/>
          <w:sz w:val="21"/>
          <w:szCs w:val="21"/>
          <w:lang w:eastAsia="ru-RU"/>
        </w:rPr>
        <w:lastRenderedPageBreak/>
        <w:t>природы и истории горного дела России и Финляндии, обустроенный в европейской части страны. Жемчужиной парка является знаменитый Мраморный каньон. Это заполненный естественными водами самый старый карьер открытой добычи камня. Отсюда были получены блоки для облицовки многих архитектурных творений Санкт – Петербурга, в том числе и величественного Исаакиевского собора.</w:t>
      </w:r>
      <w:r w:rsidRPr="009E12A4"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  <w:br w:type="textWrapping" w:clear="all"/>
      </w:r>
      <w:r w:rsidRPr="009E12A4">
        <w:rPr>
          <w:rFonts w:ascii="museo_sans_cyrl300" w:eastAsia="Times New Roman" w:hAnsi="museo_sans_cyrl300" w:cs="Times New Roman"/>
          <w:b/>
          <w:bCs/>
          <w:color w:val="000000"/>
          <w:sz w:val="21"/>
          <w:szCs w:val="21"/>
          <w:lang w:eastAsia="ru-RU"/>
        </w:rPr>
        <w:t>Обед в кафе.</w:t>
      </w:r>
      <w:r w:rsidRPr="009E12A4"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  <w:br w:type="textWrapping" w:clear="all"/>
        <w:t>Возвращение в Петрозаводск. Возвращение в Петрозаводск.</w:t>
      </w:r>
      <w:r w:rsidRPr="009E12A4"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  <w:br w:type="textWrapping" w:clear="all"/>
      </w:r>
      <w:r w:rsidRPr="009E12A4">
        <w:rPr>
          <w:rFonts w:ascii="museo_sans_cyrl300" w:eastAsia="Times New Roman" w:hAnsi="museo_sans_cyrl300" w:cs="Times New Roman"/>
          <w:b/>
          <w:bCs/>
          <w:color w:val="000000"/>
          <w:sz w:val="21"/>
          <w:szCs w:val="21"/>
          <w:lang w:eastAsia="ru-RU"/>
        </w:rPr>
        <w:t>Ужин в кафе</w:t>
      </w:r>
    </w:p>
    <w:p w:rsidR="009E12A4" w:rsidRPr="009E12A4" w:rsidRDefault="009E12A4" w:rsidP="009E12A4">
      <w:pPr>
        <w:shd w:val="clear" w:color="auto" w:fill="FFFFFF"/>
        <w:spacing w:after="319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ru-RU"/>
        </w:rPr>
      </w:pPr>
      <w:r w:rsidRPr="009E12A4"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ru-RU"/>
        </w:rPr>
        <w:t>ДЕНЬ 3</w:t>
      </w:r>
    </w:p>
    <w:p w:rsidR="00AF38A9" w:rsidRDefault="009E12A4" w:rsidP="00AF38A9">
      <w:pPr>
        <w:shd w:val="clear" w:color="auto" w:fill="FFFFFF"/>
        <w:spacing w:after="0" w:line="240" w:lineRule="auto"/>
        <w:rPr>
          <w:rFonts w:ascii="museo_sans_cyrl300" w:eastAsia="Times New Roman" w:hAnsi="museo_sans_cyrl300" w:cs="Times New Roman"/>
          <w:b/>
          <w:bCs/>
          <w:color w:val="000000"/>
          <w:sz w:val="21"/>
          <w:szCs w:val="21"/>
          <w:lang w:eastAsia="ru-RU"/>
        </w:rPr>
      </w:pPr>
      <w:r w:rsidRPr="009E12A4">
        <w:rPr>
          <w:rFonts w:ascii="museo_sans_cyrl300" w:eastAsia="Times New Roman" w:hAnsi="museo_sans_cyrl300" w:cs="Times New Roman"/>
          <w:b/>
          <w:bCs/>
          <w:color w:val="000000"/>
          <w:sz w:val="21"/>
          <w:szCs w:val="21"/>
          <w:lang w:eastAsia="ru-RU"/>
        </w:rPr>
        <w:t xml:space="preserve">3 день (питание: завтрак + обед + </w:t>
      </w:r>
      <w:proofErr w:type="gramStart"/>
      <w:r w:rsidRPr="009E12A4">
        <w:rPr>
          <w:rFonts w:ascii="museo_sans_cyrl300" w:eastAsia="Times New Roman" w:hAnsi="museo_sans_cyrl300" w:cs="Times New Roman"/>
          <w:b/>
          <w:bCs/>
          <w:color w:val="000000"/>
          <w:sz w:val="21"/>
          <w:szCs w:val="21"/>
          <w:lang w:eastAsia="ru-RU"/>
        </w:rPr>
        <w:t>ужин)</w:t>
      </w:r>
      <w:r w:rsidRPr="009E12A4"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  <w:br w:type="textWrapping" w:clear="all"/>
      </w:r>
      <w:r w:rsidRPr="009E12A4">
        <w:rPr>
          <w:rFonts w:ascii="museo_sans_cyrl300" w:eastAsia="Times New Roman" w:hAnsi="museo_sans_cyrl300" w:cs="Times New Roman"/>
          <w:b/>
          <w:bCs/>
          <w:color w:val="000000"/>
          <w:sz w:val="21"/>
          <w:szCs w:val="21"/>
          <w:lang w:eastAsia="ru-RU"/>
        </w:rPr>
        <w:t>-</w:t>
      </w:r>
      <w:proofErr w:type="gramEnd"/>
      <w:r w:rsidRPr="009E12A4">
        <w:rPr>
          <w:rFonts w:ascii="museo_sans_cyrl300" w:eastAsia="Times New Roman" w:hAnsi="museo_sans_cyrl300" w:cs="Times New Roman"/>
          <w:b/>
          <w:bCs/>
          <w:color w:val="000000"/>
          <w:sz w:val="21"/>
          <w:szCs w:val="21"/>
          <w:lang w:eastAsia="ru-RU"/>
        </w:rPr>
        <w:t xml:space="preserve"> Завтрак в кафе.</w:t>
      </w:r>
    </w:p>
    <w:p w:rsidR="00AF38A9" w:rsidRDefault="00AF38A9" w:rsidP="00AF38A9">
      <w:pPr>
        <w:shd w:val="clear" w:color="auto" w:fill="FFFFFF"/>
        <w:spacing w:after="0" w:line="240" w:lineRule="auto"/>
        <w:rPr>
          <w:rFonts w:ascii="museo_sans_cyrl300" w:eastAsia="Times New Roman" w:hAnsi="museo_sans_cyrl300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museo_sans_cyrl300" w:eastAsia="Times New Roman" w:hAnsi="museo_sans_cyrl300" w:cs="Times New Roman"/>
          <w:b/>
          <w:bCs/>
          <w:color w:val="000000"/>
          <w:sz w:val="21"/>
          <w:szCs w:val="21"/>
          <w:lang w:eastAsia="ru-RU"/>
        </w:rPr>
        <w:t>- Посещение Дома Куклы</w:t>
      </w:r>
      <w:r w:rsidR="00E57233">
        <w:rPr>
          <w:rFonts w:ascii="museo_sans_cyrl300" w:eastAsia="Times New Roman" w:hAnsi="museo_sans_cyrl300" w:cs="Times New Roman"/>
          <w:b/>
          <w:bCs/>
          <w:color w:val="000000"/>
          <w:sz w:val="21"/>
          <w:szCs w:val="21"/>
          <w:lang w:eastAsia="ru-RU"/>
        </w:rPr>
        <w:t xml:space="preserve"> – самобытного музея Татьяны </w:t>
      </w:r>
      <w:proofErr w:type="spellStart"/>
      <w:r w:rsidR="00E57233">
        <w:rPr>
          <w:rFonts w:ascii="museo_sans_cyrl300" w:eastAsia="Times New Roman" w:hAnsi="museo_sans_cyrl300" w:cs="Times New Roman"/>
          <w:b/>
          <w:bCs/>
          <w:color w:val="000000"/>
          <w:sz w:val="21"/>
          <w:szCs w:val="21"/>
          <w:lang w:eastAsia="ru-RU"/>
        </w:rPr>
        <w:t>Калининой</w:t>
      </w:r>
      <w:proofErr w:type="spellEnd"/>
      <w:r>
        <w:rPr>
          <w:rFonts w:ascii="museo_sans_cyrl300" w:eastAsia="Times New Roman" w:hAnsi="museo_sans_cyrl300" w:cs="Times New Roman"/>
          <w:b/>
          <w:bCs/>
          <w:color w:val="000000"/>
          <w:sz w:val="21"/>
          <w:szCs w:val="21"/>
          <w:lang w:eastAsia="ru-RU"/>
        </w:rPr>
        <w:t xml:space="preserve">. </w:t>
      </w:r>
      <w:r w:rsidRPr="0039665D">
        <w:rPr>
          <w:rFonts w:ascii="museo_sans_cyrl300" w:eastAsia="Times New Roman" w:hAnsi="museo_sans_cyrl300" w:cs="Times New Roman"/>
          <w:bCs/>
          <w:color w:val="000000"/>
          <w:sz w:val="21"/>
          <w:szCs w:val="21"/>
          <w:lang w:eastAsia="ru-RU"/>
        </w:rPr>
        <w:t>Экскурсия «Играть в куклы никогда не поздно».</w:t>
      </w:r>
    </w:p>
    <w:p w:rsidR="009E12A4" w:rsidRDefault="00AF38A9" w:rsidP="00AF38A9">
      <w:pPr>
        <w:shd w:val="clear" w:color="auto" w:fill="FFFFFF"/>
        <w:spacing w:after="0" w:line="240" w:lineRule="auto"/>
        <w:rPr>
          <w:rFonts w:ascii="museo_sans_cyrl300" w:eastAsia="Times New Roman" w:hAnsi="museo_sans_cyrl300" w:cs="Times New Roman"/>
          <w:i/>
          <w:iCs/>
          <w:color w:val="000000"/>
          <w:sz w:val="21"/>
          <w:szCs w:val="21"/>
          <w:lang w:eastAsia="ru-RU"/>
        </w:rPr>
      </w:pPr>
      <w:r>
        <w:rPr>
          <w:rFonts w:ascii="museo_sans_cyrl300" w:eastAsia="Times New Roman" w:hAnsi="museo_sans_cyrl300" w:cs="Times New Roman"/>
          <w:b/>
          <w:bCs/>
          <w:color w:val="000000"/>
          <w:sz w:val="21"/>
          <w:szCs w:val="21"/>
          <w:lang w:eastAsia="ru-RU"/>
        </w:rPr>
        <w:t>- Отправление на загородную экскурсию к водопаду «Кивач</w:t>
      </w:r>
      <w:proofErr w:type="gramStart"/>
      <w:r>
        <w:rPr>
          <w:rFonts w:ascii="museo_sans_cyrl300" w:eastAsia="Times New Roman" w:hAnsi="museo_sans_cyrl300" w:cs="Times New Roman"/>
          <w:b/>
          <w:bCs/>
          <w:color w:val="000000"/>
          <w:sz w:val="21"/>
          <w:szCs w:val="21"/>
          <w:lang w:eastAsia="ru-RU"/>
        </w:rPr>
        <w:t>».</w:t>
      </w:r>
      <w:r w:rsidR="009E12A4" w:rsidRPr="009E12A4"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  <w:br w:type="textWrapping" w:clear="all"/>
      </w:r>
      <w:r w:rsidR="009E12A4" w:rsidRPr="009E12A4">
        <w:rPr>
          <w:rFonts w:ascii="museo_sans_cyrl300" w:eastAsia="Times New Roman" w:hAnsi="museo_sans_cyrl300" w:cs="Times New Roman"/>
          <w:i/>
          <w:iCs/>
          <w:color w:val="000000"/>
          <w:sz w:val="21"/>
          <w:szCs w:val="21"/>
          <w:lang w:eastAsia="ru-RU"/>
        </w:rPr>
        <w:t>-</w:t>
      </w:r>
      <w:proofErr w:type="gramEnd"/>
      <w:r w:rsidR="009E12A4" w:rsidRPr="009E12A4">
        <w:rPr>
          <w:rFonts w:ascii="museo_sans_cyrl300" w:eastAsia="Times New Roman" w:hAnsi="museo_sans_cyrl300" w:cs="Times New Roman"/>
          <w:i/>
          <w:iCs/>
          <w:color w:val="000000"/>
          <w:sz w:val="21"/>
          <w:szCs w:val="21"/>
          <w:lang w:eastAsia="ru-RU"/>
        </w:rPr>
        <w:t xml:space="preserve"> Сегодня мы отправимся в путешествие к самому известному </w:t>
      </w:r>
      <w:r w:rsidR="009E12A4" w:rsidRPr="009E12A4">
        <w:rPr>
          <w:rFonts w:ascii="museo_sans_cyrl300" w:eastAsia="Times New Roman" w:hAnsi="museo_sans_cyrl300" w:cs="Times New Roman"/>
          <w:b/>
          <w:bCs/>
          <w:color w:val="000000"/>
          <w:sz w:val="21"/>
          <w:szCs w:val="21"/>
          <w:lang w:eastAsia="ru-RU"/>
        </w:rPr>
        <w:t>водопаду Карелии</w:t>
      </w:r>
      <w:r w:rsidR="009E12A4" w:rsidRPr="009E12A4"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  <w:t>,</w:t>
      </w:r>
      <w:r w:rsidR="009E12A4" w:rsidRPr="009E12A4">
        <w:rPr>
          <w:rFonts w:ascii="museo_sans_cyrl300" w:eastAsia="Times New Roman" w:hAnsi="museo_sans_cyrl300" w:cs="Times New Roman"/>
          <w:i/>
          <w:iCs/>
          <w:color w:val="000000"/>
          <w:sz w:val="21"/>
          <w:szCs w:val="21"/>
          <w:lang w:eastAsia="ru-RU"/>
        </w:rPr>
        <w:t> где помимо самого водопада Кивач Вы увидите, как растет знаменитая карельская береза и посетите музей «природы».</w:t>
      </w:r>
      <w:r w:rsidR="009E12A4" w:rsidRPr="009E12A4"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  <w:br w:type="textWrapping" w:clear="all"/>
      </w:r>
      <w:r w:rsidR="009E12A4" w:rsidRPr="009E12A4">
        <w:rPr>
          <w:rFonts w:ascii="museo_sans_cyrl300" w:eastAsia="Times New Roman" w:hAnsi="museo_sans_cyrl300" w:cs="Times New Roman"/>
          <w:b/>
          <w:bCs/>
          <w:color w:val="000000"/>
          <w:sz w:val="21"/>
          <w:szCs w:val="21"/>
          <w:lang w:eastAsia="ru-RU"/>
        </w:rPr>
        <w:t>- Обед в кафе.</w:t>
      </w:r>
      <w:r w:rsidR="009E12A4" w:rsidRPr="009E12A4"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  <w:br w:type="textWrapping" w:clear="all"/>
        <w:t>- </w:t>
      </w:r>
      <w:r w:rsidR="009E12A4" w:rsidRPr="009E12A4">
        <w:rPr>
          <w:rFonts w:ascii="museo_sans_cyrl300" w:eastAsia="Times New Roman" w:hAnsi="museo_sans_cyrl300" w:cs="Times New Roman"/>
          <w:i/>
          <w:iCs/>
          <w:color w:val="000000"/>
          <w:sz w:val="21"/>
          <w:szCs w:val="21"/>
          <w:lang w:eastAsia="ru-RU"/>
        </w:rPr>
        <w:t>На обратном пути нас ждет посещение питомника и знакомство с его главными обитателями -</w:t>
      </w:r>
      <w:r w:rsidR="009E12A4" w:rsidRPr="009E12A4"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  <w:t> </w:t>
      </w:r>
      <w:r w:rsidR="009E12A4" w:rsidRPr="009E12A4">
        <w:rPr>
          <w:rFonts w:ascii="museo_sans_cyrl300" w:eastAsia="Times New Roman" w:hAnsi="museo_sans_cyrl300" w:cs="Times New Roman"/>
          <w:b/>
          <w:bCs/>
          <w:color w:val="000000"/>
          <w:sz w:val="21"/>
          <w:szCs w:val="21"/>
          <w:lang w:eastAsia="ru-RU"/>
        </w:rPr>
        <w:t xml:space="preserve">Сибирскими и Аляскинскими </w:t>
      </w:r>
      <w:proofErr w:type="spellStart"/>
      <w:r w:rsidR="009E12A4" w:rsidRPr="009E12A4">
        <w:rPr>
          <w:rFonts w:ascii="museo_sans_cyrl300" w:eastAsia="Times New Roman" w:hAnsi="museo_sans_cyrl300" w:cs="Times New Roman"/>
          <w:b/>
          <w:bCs/>
          <w:color w:val="000000"/>
          <w:sz w:val="21"/>
          <w:szCs w:val="21"/>
          <w:lang w:eastAsia="ru-RU"/>
        </w:rPr>
        <w:t>хаски</w:t>
      </w:r>
      <w:proofErr w:type="spellEnd"/>
      <w:r w:rsidR="009E12A4" w:rsidRPr="009E12A4">
        <w:rPr>
          <w:rFonts w:ascii="museo_sans_cyrl300" w:eastAsia="Times New Roman" w:hAnsi="museo_sans_cyrl300" w:cs="Times New Roman"/>
          <w:b/>
          <w:bCs/>
          <w:color w:val="000000"/>
          <w:sz w:val="21"/>
          <w:szCs w:val="21"/>
          <w:lang w:eastAsia="ru-RU"/>
        </w:rPr>
        <w:t>.</w:t>
      </w:r>
      <w:r w:rsidR="009E12A4" w:rsidRPr="009E12A4"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  <w:t> </w:t>
      </w:r>
      <w:r w:rsidR="009E12A4" w:rsidRPr="009E12A4">
        <w:rPr>
          <w:rFonts w:ascii="museo_sans_cyrl300" w:eastAsia="Times New Roman" w:hAnsi="museo_sans_cyrl300" w:cs="Times New Roman"/>
          <w:i/>
          <w:iCs/>
          <w:color w:val="000000"/>
          <w:sz w:val="21"/>
          <w:szCs w:val="21"/>
          <w:lang w:eastAsia="ru-RU"/>
        </w:rPr>
        <w:t>На экскурсии вы познакомитесь с ними и узнаете о мире гонок на упряжках. А еще эти пушистые северные псы необычайно дружелюбны, их сердца полны доверия к людям и радости жизни.</w:t>
      </w:r>
    </w:p>
    <w:p w:rsidR="006004F9" w:rsidRDefault="006004F9" w:rsidP="00AF38A9">
      <w:pPr>
        <w:shd w:val="clear" w:color="auto" w:fill="FFFFFF"/>
        <w:spacing w:after="0" w:line="240" w:lineRule="auto"/>
        <w:rPr>
          <w:rFonts w:ascii="museo_sans_cyrl300" w:eastAsia="Times New Roman" w:hAnsi="museo_sans_cyrl300" w:cs="Times New Roman"/>
          <w:i/>
          <w:iCs/>
          <w:color w:val="000000"/>
          <w:sz w:val="21"/>
          <w:szCs w:val="21"/>
          <w:lang w:eastAsia="ru-RU"/>
        </w:rPr>
      </w:pPr>
    </w:p>
    <w:p w:rsidR="006004F9" w:rsidRPr="009E12A4" w:rsidRDefault="006004F9" w:rsidP="00AF38A9">
      <w:pPr>
        <w:shd w:val="clear" w:color="auto" w:fill="FFFFFF"/>
        <w:spacing w:after="0" w:line="240" w:lineRule="auto"/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</w:pPr>
    </w:p>
    <w:p w:rsidR="009E12A4" w:rsidRPr="009E12A4" w:rsidRDefault="009E12A4" w:rsidP="009E12A4">
      <w:pPr>
        <w:shd w:val="clear" w:color="auto" w:fill="FFFFFF"/>
        <w:spacing w:after="225" w:line="300" w:lineRule="atLeast"/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</w:pPr>
      <w:r w:rsidRPr="009E12A4">
        <w:rPr>
          <w:rFonts w:ascii="museo_sans_cyrl300" w:eastAsia="Times New Roman" w:hAnsi="museo_sans_cyrl300" w:cs="Times New Roman"/>
          <w:i/>
          <w:i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883049" cy="1914525"/>
            <wp:effectExtent l="0" t="0" r="0" b="0"/>
            <wp:docPr id="2" name="Рисунок 2" descr="https://www.alem-tour.ru/media/upload/2018/09/13/week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lem-tour.ru/media/upload/2018/09/13/weeke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640" cy="191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AB3" w:rsidRPr="009E12A4">
        <w:rPr>
          <w:rFonts w:ascii="museo_sans_cyrl300" w:eastAsia="Times New Roman" w:hAnsi="museo_sans_cyrl300" w:cs="Times New Roman"/>
          <w:i/>
          <w:iCs/>
          <w:noProof/>
          <w:color w:val="000000"/>
          <w:sz w:val="21"/>
          <w:szCs w:val="21"/>
          <w:lang w:eastAsia="ru-RU"/>
        </w:rPr>
        <w:drawing>
          <wp:inline distT="0" distB="0" distL="0" distR="0" wp14:anchorId="45771661" wp14:editId="04A271CA">
            <wp:extent cx="2876550" cy="1916952"/>
            <wp:effectExtent l="0" t="0" r="0" b="7620"/>
            <wp:docPr id="1" name="Рисунок 1" descr="https://www.alem-tour.ru/media/upload/2018/09/13/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lem-tour.ru/media/upload/2018/09/13/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301" cy="192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A4" w:rsidRDefault="009E12A4" w:rsidP="009E12A4">
      <w:pPr>
        <w:shd w:val="clear" w:color="auto" w:fill="FFFFFF"/>
        <w:spacing w:after="225" w:line="300" w:lineRule="atLeast"/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</w:pPr>
      <w:r w:rsidRPr="009E12A4"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  <w:br w:type="textWrapping" w:clear="all"/>
        <w:t xml:space="preserve">Возвращение в </w:t>
      </w:r>
      <w:proofErr w:type="gramStart"/>
      <w:r w:rsidRPr="009E12A4"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  <w:t>Петрозаводск.</w:t>
      </w:r>
      <w:r w:rsidRPr="009E12A4"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  <w:br w:type="textWrapping" w:clear="all"/>
      </w:r>
      <w:r w:rsidRPr="009E12A4">
        <w:rPr>
          <w:rFonts w:ascii="museo_sans_cyrl300" w:eastAsia="Times New Roman" w:hAnsi="museo_sans_cyrl300" w:cs="Times New Roman"/>
          <w:b/>
          <w:bCs/>
          <w:color w:val="000000"/>
          <w:sz w:val="21"/>
          <w:szCs w:val="21"/>
          <w:lang w:eastAsia="ru-RU"/>
        </w:rPr>
        <w:t>-</w:t>
      </w:r>
      <w:proofErr w:type="gramEnd"/>
      <w:r w:rsidRPr="009E12A4">
        <w:rPr>
          <w:rFonts w:ascii="museo_sans_cyrl300" w:eastAsia="Times New Roman" w:hAnsi="museo_sans_cyrl300" w:cs="Times New Roman"/>
          <w:b/>
          <w:bCs/>
          <w:color w:val="000000"/>
          <w:sz w:val="21"/>
          <w:szCs w:val="21"/>
          <w:lang w:eastAsia="ru-RU"/>
        </w:rPr>
        <w:t xml:space="preserve"> Ужин в кафе.</w:t>
      </w:r>
      <w:r w:rsidRPr="009E12A4"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  <w:br w:type="textWrapping" w:clear="all"/>
        <w:t>Трансфер на вокзал. Окончание программы.</w:t>
      </w:r>
      <w:r w:rsidRPr="009E12A4"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  <w:br w:type="textWrapping" w:clear="all"/>
        <w:t>Мы будем ждать вас снова. Ведь у нас есть еще столько всего интересного!</w:t>
      </w:r>
    </w:p>
    <w:p w:rsidR="006004F9" w:rsidRDefault="006004F9" w:rsidP="009E12A4">
      <w:pPr>
        <w:shd w:val="clear" w:color="auto" w:fill="FFFFFF"/>
        <w:spacing w:after="225" w:line="300" w:lineRule="atLeast"/>
        <w:rPr>
          <w:rFonts w:ascii="museo_sans_cyrl300" w:eastAsia="Times New Roman" w:hAnsi="museo_sans_cyrl300" w:cs="Times New Roman"/>
          <w:color w:val="000000"/>
          <w:sz w:val="21"/>
          <w:szCs w:val="21"/>
          <w:lang w:eastAsia="ru-RU"/>
        </w:rPr>
      </w:pPr>
    </w:p>
    <w:p w:rsidR="006004F9" w:rsidRPr="006004F9" w:rsidRDefault="006004F9" w:rsidP="006004F9">
      <w:pPr>
        <w:shd w:val="clear" w:color="auto" w:fill="FFFFFF"/>
        <w:spacing w:after="225" w:line="300" w:lineRule="atLeast"/>
        <w:rPr>
          <w:rFonts w:ascii="museo_sans_cyrl300" w:eastAsia="Times New Roman" w:hAnsi="museo_sans_cyrl300" w:cs="Times New Roman"/>
          <w:color w:val="000000"/>
          <w:sz w:val="24"/>
          <w:szCs w:val="24"/>
          <w:lang w:eastAsia="ru-RU"/>
        </w:rPr>
      </w:pPr>
      <w:r w:rsidRPr="006004F9">
        <w:rPr>
          <w:rFonts w:ascii="museo_sans_cyrl300" w:eastAsia="Times New Roman" w:hAnsi="museo_sans_cyrl300" w:cs="Times New Roman"/>
          <w:b/>
          <w:bCs/>
          <w:color w:val="000000"/>
          <w:sz w:val="24"/>
          <w:szCs w:val="24"/>
          <w:lang w:eastAsia="ru-RU"/>
        </w:rPr>
        <w:t>Стоимость: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1867"/>
        <w:gridCol w:w="1867"/>
        <w:gridCol w:w="1867"/>
        <w:gridCol w:w="1867"/>
      </w:tblGrid>
      <w:tr w:rsidR="006004F9" w:rsidRPr="006004F9" w:rsidTr="006004F9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4F9" w:rsidRPr="006004F9" w:rsidRDefault="006004F9" w:rsidP="006004F9">
            <w:pPr>
              <w:spacing w:after="225" w:line="300" w:lineRule="atLeast"/>
              <w:jc w:val="center"/>
              <w:rPr>
                <w:rFonts w:ascii="museo_sans_cyrl300" w:eastAsia="Times New Roman" w:hAnsi="museo_sans_cyrl300" w:cs="Arial"/>
                <w:color w:val="000000"/>
                <w:sz w:val="24"/>
                <w:szCs w:val="24"/>
                <w:lang w:eastAsia="ru-RU"/>
              </w:rPr>
            </w:pPr>
            <w:r w:rsidRPr="006004F9">
              <w:rPr>
                <w:rFonts w:ascii="museo_sans_cyrl300" w:eastAsia="Times New Roman" w:hAnsi="museo_sans_cyrl300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4F9" w:rsidRPr="006004F9" w:rsidRDefault="006004F9" w:rsidP="006004F9">
            <w:pPr>
              <w:spacing w:after="225" w:line="300" w:lineRule="atLeast"/>
              <w:jc w:val="center"/>
              <w:rPr>
                <w:rFonts w:ascii="museo_sans_cyrl300" w:eastAsia="Times New Roman" w:hAnsi="museo_sans_cyrl300" w:cs="Arial"/>
                <w:color w:val="000000"/>
                <w:sz w:val="24"/>
                <w:szCs w:val="24"/>
                <w:lang w:eastAsia="ru-RU"/>
              </w:rPr>
            </w:pPr>
            <w:r w:rsidRPr="006004F9">
              <w:rPr>
                <w:rFonts w:ascii="museo_sans_cyrl300" w:eastAsia="Times New Roman" w:hAnsi="museo_sans_cyrl300" w:cs="Arial"/>
                <w:b/>
                <w:bCs/>
                <w:color w:val="000000"/>
                <w:sz w:val="24"/>
                <w:szCs w:val="24"/>
                <w:lang w:eastAsia="ru-RU"/>
              </w:rPr>
              <w:t>10+1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4F9" w:rsidRPr="006004F9" w:rsidRDefault="006004F9" w:rsidP="006004F9">
            <w:pPr>
              <w:spacing w:after="225" w:line="300" w:lineRule="atLeast"/>
              <w:jc w:val="center"/>
              <w:rPr>
                <w:rFonts w:ascii="museo_sans_cyrl300" w:eastAsia="Times New Roman" w:hAnsi="museo_sans_cyrl300" w:cs="Arial"/>
                <w:color w:val="000000"/>
                <w:sz w:val="24"/>
                <w:szCs w:val="24"/>
                <w:lang w:eastAsia="ru-RU"/>
              </w:rPr>
            </w:pPr>
            <w:r w:rsidRPr="006004F9">
              <w:rPr>
                <w:rFonts w:ascii="museo_sans_cyrl300" w:eastAsia="Times New Roman" w:hAnsi="museo_sans_cyrl300" w:cs="Arial"/>
                <w:b/>
                <w:bCs/>
                <w:color w:val="000000"/>
                <w:sz w:val="24"/>
                <w:szCs w:val="24"/>
                <w:lang w:eastAsia="ru-RU"/>
              </w:rPr>
              <w:t>20+2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4F9" w:rsidRPr="006004F9" w:rsidRDefault="006004F9" w:rsidP="006004F9">
            <w:pPr>
              <w:spacing w:after="225" w:line="300" w:lineRule="atLeast"/>
              <w:jc w:val="center"/>
              <w:rPr>
                <w:rFonts w:ascii="museo_sans_cyrl300" w:eastAsia="Times New Roman" w:hAnsi="museo_sans_cyrl300" w:cs="Arial"/>
                <w:color w:val="000000"/>
                <w:sz w:val="24"/>
                <w:szCs w:val="24"/>
                <w:lang w:eastAsia="ru-RU"/>
              </w:rPr>
            </w:pPr>
            <w:r w:rsidRPr="006004F9">
              <w:rPr>
                <w:rFonts w:ascii="museo_sans_cyrl300" w:eastAsia="Times New Roman" w:hAnsi="museo_sans_cyrl300" w:cs="Arial"/>
                <w:b/>
                <w:bCs/>
                <w:color w:val="000000"/>
                <w:sz w:val="24"/>
                <w:szCs w:val="24"/>
                <w:lang w:eastAsia="ru-RU"/>
              </w:rPr>
              <w:t>30+3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4F9" w:rsidRPr="006004F9" w:rsidRDefault="006004F9" w:rsidP="006004F9">
            <w:pPr>
              <w:spacing w:after="225" w:line="300" w:lineRule="atLeast"/>
              <w:jc w:val="center"/>
              <w:rPr>
                <w:rFonts w:ascii="museo_sans_cyrl300" w:eastAsia="Times New Roman" w:hAnsi="museo_sans_cyrl300" w:cs="Arial"/>
                <w:color w:val="000000"/>
                <w:sz w:val="24"/>
                <w:szCs w:val="24"/>
                <w:lang w:eastAsia="ru-RU"/>
              </w:rPr>
            </w:pPr>
            <w:r w:rsidRPr="006004F9">
              <w:rPr>
                <w:rFonts w:ascii="museo_sans_cyrl300" w:eastAsia="Times New Roman" w:hAnsi="museo_sans_cyrl300" w:cs="Arial"/>
                <w:b/>
                <w:bCs/>
                <w:color w:val="000000"/>
                <w:sz w:val="24"/>
                <w:szCs w:val="24"/>
                <w:lang w:eastAsia="ru-RU"/>
              </w:rPr>
              <w:t>40+4</w:t>
            </w:r>
          </w:p>
        </w:tc>
      </w:tr>
      <w:tr w:rsidR="006004F9" w:rsidRPr="006004F9" w:rsidTr="006004F9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4F9" w:rsidRPr="006004F9" w:rsidRDefault="006004F9" w:rsidP="006004F9">
            <w:pPr>
              <w:spacing w:after="225" w:line="300" w:lineRule="atLeast"/>
              <w:jc w:val="center"/>
              <w:rPr>
                <w:rFonts w:ascii="museo_sans_cyrl300" w:eastAsia="Times New Roman" w:hAnsi="museo_sans_cyrl300" w:cs="Arial"/>
                <w:color w:val="000000"/>
                <w:sz w:val="24"/>
                <w:szCs w:val="24"/>
                <w:lang w:eastAsia="ru-RU"/>
              </w:rPr>
            </w:pPr>
            <w:r w:rsidRPr="006004F9">
              <w:rPr>
                <w:rFonts w:ascii="museo_sans_cyrl300" w:eastAsia="Times New Roman" w:hAnsi="museo_sans_cyrl300" w:cs="Arial"/>
                <w:b/>
                <w:bCs/>
                <w:color w:val="000000"/>
                <w:sz w:val="24"/>
                <w:szCs w:val="24"/>
                <w:lang w:eastAsia="ru-RU"/>
              </w:rPr>
              <w:t>Гостиница «</w:t>
            </w:r>
            <w:proofErr w:type="gramStart"/>
            <w:r w:rsidRPr="006004F9">
              <w:rPr>
                <w:rFonts w:ascii="museo_sans_cyrl300" w:eastAsia="Times New Roman" w:hAnsi="museo_sans_cyrl300" w:cs="Arial"/>
                <w:b/>
                <w:bCs/>
                <w:color w:val="000000"/>
                <w:sz w:val="24"/>
                <w:szCs w:val="24"/>
                <w:lang w:eastAsia="ru-RU"/>
              </w:rPr>
              <w:t>Фрегат»</w:t>
            </w:r>
            <w:r w:rsidR="007E5EEA">
              <w:rPr>
                <w:rFonts w:ascii="museo_sans_cyrl300" w:eastAsia="Times New Roman" w:hAnsi="museo_sans_cyrl300" w:cs="Arial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gramEnd"/>
            <w:r w:rsidR="007E5EEA" w:rsidRPr="006004F9">
              <w:rPr>
                <w:rFonts w:ascii="museo_sans_cyrl300" w:eastAsia="Times New Roman" w:hAnsi="museo_sans_cyrl300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7E5EEA">
              <w:rPr>
                <w:rFonts w:ascii="museo_sans_cyrl300" w:eastAsia="Times New Roman" w:hAnsi="museo_sans_cyrl300" w:cs="Arial"/>
                <w:b/>
                <w:bCs/>
                <w:color w:val="000000"/>
                <w:sz w:val="24"/>
                <w:szCs w:val="24"/>
                <w:lang w:eastAsia="ru-RU"/>
              </w:rPr>
              <w:t>Онежский замок»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4F9" w:rsidRPr="006004F9" w:rsidRDefault="006004F9" w:rsidP="00F32AB3">
            <w:pPr>
              <w:spacing w:after="225" w:line="300" w:lineRule="atLeast"/>
              <w:jc w:val="center"/>
              <w:rPr>
                <w:rFonts w:ascii="museo_sans_cyrl300" w:eastAsia="Times New Roman" w:hAnsi="museo_sans_cyrl300" w:cs="Arial"/>
                <w:color w:val="000000"/>
                <w:sz w:val="24"/>
                <w:szCs w:val="24"/>
                <w:lang w:eastAsia="ru-RU"/>
              </w:rPr>
            </w:pPr>
            <w:r w:rsidRPr="006004F9">
              <w:rPr>
                <w:rFonts w:ascii="museo_sans_cyrl300" w:eastAsia="Times New Roman" w:hAnsi="museo_sans_cyrl300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museo_sans_cyrl300" w:eastAsia="Times New Roman" w:hAnsi="museo_sans_cyrl300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32AB3">
              <w:rPr>
                <w:rFonts w:ascii="museo_sans_cyrl300" w:eastAsia="Times New Roman" w:hAnsi="museo_sans_cyrl300" w:cs="Arial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  <w:r w:rsidRPr="006004F9">
              <w:rPr>
                <w:rFonts w:ascii="museo_sans_cyrl300" w:eastAsia="Times New Roman" w:hAnsi="museo_sans_cyrl300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4F9" w:rsidRPr="006004F9" w:rsidRDefault="006004F9" w:rsidP="00F32AB3">
            <w:pPr>
              <w:spacing w:after="225" w:line="300" w:lineRule="atLeast"/>
              <w:jc w:val="center"/>
              <w:rPr>
                <w:rFonts w:ascii="museo_sans_cyrl300" w:eastAsia="Times New Roman" w:hAnsi="museo_sans_cyrl300" w:cs="Arial"/>
                <w:color w:val="000000"/>
                <w:sz w:val="24"/>
                <w:szCs w:val="24"/>
                <w:lang w:eastAsia="ru-RU"/>
              </w:rPr>
            </w:pPr>
            <w:r w:rsidRPr="006004F9">
              <w:rPr>
                <w:rFonts w:ascii="museo_sans_cyrl300" w:eastAsia="Times New Roman" w:hAnsi="museo_sans_cyrl300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A4760">
              <w:rPr>
                <w:rFonts w:ascii="museo_sans_cyrl300" w:eastAsia="Times New Roman" w:hAnsi="museo_sans_cyrl300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32AB3">
              <w:rPr>
                <w:rFonts w:ascii="museo_sans_cyrl300" w:eastAsia="Times New Roman" w:hAnsi="museo_sans_cyrl300" w:cs="Arial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  <w:r w:rsidRPr="006004F9">
              <w:rPr>
                <w:rFonts w:ascii="museo_sans_cyrl300" w:eastAsia="Times New Roman" w:hAnsi="museo_sans_cyrl300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4F9" w:rsidRPr="006004F9" w:rsidRDefault="006004F9" w:rsidP="00F32AB3">
            <w:pPr>
              <w:spacing w:after="225" w:line="300" w:lineRule="atLeast"/>
              <w:jc w:val="center"/>
              <w:rPr>
                <w:rFonts w:ascii="museo_sans_cyrl300" w:eastAsia="Times New Roman" w:hAnsi="museo_sans_cyrl300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useo_sans_cyrl300" w:eastAsia="Times New Roman" w:hAnsi="museo_sans_cyrl300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F32AB3">
              <w:rPr>
                <w:rFonts w:ascii="museo_sans_cyrl300" w:eastAsia="Times New Roman" w:hAnsi="museo_sans_cyrl300" w:cs="Arial"/>
                <w:b/>
                <w:bCs/>
                <w:color w:val="000000"/>
                <w:sz w:val="24"/>
                <w:szCs w:val="24"/>
                <w:lang w:eastAsia="ru-RU"/>
              </w:rPr>
              <w:t>650</w:t>
            </w:r>
            <w:r w:rsidRPr="006004F9">
              <w:rPr>
                <w:rFonts w:ascii="museo_sans_cyrl300" w:eastAsia="Times New Roman" w:hAnsi="museo_sans_cyrl300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4F9" w:rsidRPr="006004F9" w:rsidRDefault="006004F9" w:rsidP="00F32AB3">
            <w:pPr>
              <w:spacing w:after="225" w:line="300" w:lineRule="atLeast"/>
              <w:jc w:val="center"/>
              <w:rPr>
                <w:rFonts w:ascii="museo_sans_cyrl300" w:eastAsia="Times New Roman" w:hAnsi="museo_sans_cyrl300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useo_sans_cyrl300" w:eastAsia="Times New Roman" w:hAnsi="museo_sans_cyrl300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A4760">
              <w:rPr>
                <w:rFonts w:ascii="museo_sans_cyrl300" w:eastAsia="Times New Roman" w:hAnsi="museo_sans_cyrl300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32AB3">
              <w:rPr>
                <w:rFonts w:ascii="museo_sans_cyrl300" w:eastAsia="Times New Roman" w:hAnsi="museo_sans_cyrl300" w:cs="Arial"/>
                <w:b/>
                <w:bCs/>
                <w:color w:val="000000"/>
                <w:sz w:val="24"/>
                <w:szCs w:val="24"/>
                <w:lang w:eastAsia="ru-RU"/>
              </w:rPr>
              <w:t>350</w:t>
            </w:r>
            <w:r w:rsidRPr="006004F9">
              <w:rPr>
                <w:rFonts w:ascii="museo_sans_cyrl300" w:eastAsia="Times New Roman" w:hAnsi="museo_sans_cyrl300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5A7848" w:rsidRDefault="005A7848"/>
    <w:sectPr w:rsidR="005A7848" w:rsidSect="00F32A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seo_sans_cyrl3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79"/>
    <w:rsid w:val="0039076D"/>
    <w:rsid w:val="0039665D"/>
    <w:rsid w:val="004A4760"/>
    <w:rsid w:val="005A7848"/>
    <w:rsid w:val="006004F9"/>
    <w:rsid w:val="007E5EEA"/>
    <w:rsid w:val="00867279"/>
    <w:rsid w:val="009E12A4"/>
    <w:rsid w:val="00AF38A9"/>
    <w:rsid w:val="00B92B72"/>
    <w:rsid w:val="00E57233"/>
    <w:rsid w:val="00F32AB3"/>
    <w:rsid w:val="00F3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9FAB4-4340-4129-A585-6C1C58B0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E12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12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2A4"/>
    <w:rPr>
      <w:b/>
      <w:bCs/>
    </w:rPr>
  </w:style>
  <w:style w:type="character" w:styleId="a5">
    <w:name w:val="Emphasis"/>
    <w:basedOn w:val="a0"/>
    <w:uiPriority w:val="20"/>
    <w:qFormat/>
    <w:rsid w:val="009E12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31" w:color="FF0000"/>
                <w:bottom w:val="none" w:sz="0" w:space="0" w:color="auto"/>
                <w:right w:val="none" w:sz="0" w:space="0" w:color="auto"/>
              </w:divBdr>
            </w:div>
          </w:divsChild>
        </w:div>
        <w:div w:id="17559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31" w:color="FF0000"/>
                <w:bottom w:val="none" w:sz="0" w:space="0" w:color="auto"/>
                <w:right w:val="none" w:sz="0" w:space="0" w:color="auto"/>
              </w:divBdr>
            </w:div>
          </w:divsChild>
        </w:div>
        <w:div w:id="16220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31" w:color="FF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3</cp:revision>
  <dcterms:created xsi:type="dcterms:W3CDTF">2018-09-19T12:30:00Z</dcterms:created>
  <dcterms:modified xsi:type="dcterms:W3CDTF">2018-09-19T12:30:00Z</dcterms:modified>
</cp:coreProperties>
</file>